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C01" w:rsidRDefault="00CD1C0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CD1C01" w:rsidRPr="00981C83" w:rsidRDefault="00CD1C01" w:rsidP="00CD1C01">
      <w:pPr>
        <w:spacing w:after="0" w:line="360" w:lineRule="auto"/>
        <w:ind w:left="1416"/>
        <w:jc w:val="both"/>
        <w:rPr>
          <w:rFonts w:ascii="Times New Roman" w:hAnsi="Times New Roman"/>
          <w:b/>
          <w:sz w:val="28"/>
          <w:szCs w:val="28"/>
        </w:rPr>
      </w:pPr>
      <w:r w:rsidRPr="00981C83">
        <w:rPr>
          <w:rFonts w:ascii="Times New Roman" w:hAnsi="Times New Roman"/>
          <w:b/>
          <w:sz w:val="28"/>
          <w:szCs w:val="28"/>
        </w:rPr>
        <w:t xml:space="preserve">Пояснительная информация к отчетности </w:t>
      </w:r>
    </w:p>
    <w:p w:rsidR="00CD1C01" w:rsidRPr="00981C83" w:rsidRDefault="00CD1C01" w:rsidP="00CD1C01">
      <w:pPr>
        <w:spacing w:after="0" w:line="360" w:lineRule="auto"/>
        <w:ind w:left="1224" w:firstLine="192"/>
        <w:jc w:val="both"/>
        <w:rPr>
          <w:rFonts w:ascii="Times New Roman" w:hAnsi="Times New Roman"/>
          <w:b/>
          <w:sz w:val="28"/>
          <w:szCs w:val="28"/>
        </w:rPr>
      </w:pPr>
      <w:r w:rsidRPr="00981C83">
        <w:rPr>
          <w:rFonts w:ascii="Times New Roman" w:hAnsi="Times New Roman"/>
          <w:b/>
          <w:sz w:val="28"/>
          <w:szCs w:val="28"/>
        </w:rPr>
        <w:t>ООО «</w:t>
      </w:r>
      <w:proofErr w:type="spellStart"/>
      <w:r w:rsidRPr="00981C83">
        <w:rPr>
          <w:rFonts w:ascii="Times New Roman" w:hAnsi="Times New Roman"/>
          <w:b/>
          <w:sz w:val="28"/>
          <w:szCs w:val="28"/>
        </w:rPr>
        <w:t>АвтоКредитБанк</w:t>
      </w:r>
      <w:proofErr w:type="spellEnd"/>
      <w:r w:rsidRPr="00981C83">
        <w:rPr>
          <w:rFonts w:ascii="Times New Roman" w:hAnsi="Times New Roman"/>
          <w:b/>
          <w:sz w:val="28"/>
          <w:szCs w:val="28"/>
        </w:rPr>
        <w:t xml:space="preserve">» за </w:t>
      </w:r>
      <w:r w:rsidR="00981C83" w:rsidRPr="00981C83">
        <w:rPr>
          <w:rFonts w:ascii="Times New Roman" w:hAnsi="Times New Roman"/>
          <w:b/>
          <w:sz w:val="28"/>
          <w:szCs w:val="28"/>
        </w:rPr>
        <w:t>9месяцев</w:t>
      </w:r>
      <w:r w:rsidRPr="00981C83">
        <w:rPr>
          <w:rFonts w:ascii="Times New Roman" w:hAnsi="Times New Roman"/>
          <w:b/>
          <w:sz w:val="28"/>
          <w:szCs w:val="28"/>
        </w:rPr>
        <w:t xml:space="preserve"> 201</w:t>
      </w:r>
      <w:r w:rsidR="00DF6A17" w:rsidRPr="00981C83">
        <w:rPr>
          <w:rFonts w:ascii="Times New Roman" w:hAnsi="Times New Roman"/>
          <w:b/>
          <w:sz w:val="28"/>
          <w:szCs w:val="28"/>
        </w:rPr>
        <w:t>5</w:t>
      </w:r>
      <w:r w:rsidRPr="00981C83">
        <w:rPr>
          <w:rFonts w:ascii="Times New Roman" w:hAnsi="Times New Roman"/>
          <w:b/>
          <w:sz w:val="28"/>
          <w:szCs w:val="28"/>
        </w:rPr>
        <w:t>года.</w:t>
      </w:r>
    </w:p>
    <w:p w:rsidR="00CD1C01" w:rsidRPr="00981C83" w:rsidRDefault="00CD1C0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CD1C01" w:rsidRPr="00981C83" w:rsidRDefault="00CD1C0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FE1351" w:rsidRPr="00981C83" w:rsidRDefault="00FE135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81C83">
        <w:rPr>
          <w:rFonts w:ascii="Times New Roman" w:hAnsi="Times New Roman"/>
          <w:b/>
          <w:sz w:val="28"/>
          <w:szCs w:val="28"/>
        </w:rPr>
        <w:t>1.Общая часть</w:t>
      </w:r>
    </w:p>
    <w:p w:rsidR="00FE1351" w:rsidRPr="00981C83" w:rsidRDefault="00FE1351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>Данный отчет составлен в соответствии с Указанием Банка России от 25.10.2013г. № 3081-У «О раскрытии кредитными организациями информации о своей деятельности» по операциям, произведенным Обществом с ограниченной ответственностью «</w:t>
      </w:r>
      <w:proofErr w:type="spellStart"/>
      <w:r w:rsidRPr="00981C83">
        <w:rPr>
          <w:rFonts w:ascii="Times New Roman" w:hAnsi="Times New Roman"/>
          <w:sz w:val="28"/>
          <w:szCs w:val="28"/>
        </w:rPr>
        <w:t>АвтоКредитБанк</w:t>
      </w:r>
      <w:proofErr w:type="spellEnd"/>
      <w:r w:rsidRPr="00981C83">
        <w:rPr>
          <w:rFonts w:ascii="Times New Roman" w:hAnsi="Times New Roman"/>
          <w:sz w:val="28"/>
          <w:szCs w:val="28"/>
        </w:rPr>
        <w:t xml:space="preserve">» </w:t>
      </w:r>
      <w:r w:rsidR="00981C83">
        <w:rPr>
          <w:rFonts w:ascii="Times New Roman" w:hAnsi="Times New Roman"/>
          <w:sz w:val="28"/>
          <w:szCs w:val="28"/>
        </w:rPr>
        <w:t>за 9 месяцев</w:t>
      </w:r>
      <w:r w:rsidRPr="00981C83">
        <w:rPr>
          <w:rFonts w:ascii="Times New Roman" w:hAnsi="Times New Roman"/>
          <w:sz w:val="28"/>
          <w:szCs w:val="28"/>
        </w:rPr>
        <w:t>201</w:t>
      </w:r>
      <w:r w:rsidR="00DF6A17" w:rsidRPr="00981C83">
        <w:rPr>
          <w:rFonts w:ascii="Times New Roman" w:hAnsi="Times New Roman"/>
          <w:sz w:val="28"/>
          <w:szCs w:val="28"/>
        </w:rPr>
        <w:t>5</w:t>
      </w:r>
      <w:r w:rsidRPr="00981C83">
        <w:rPr>
          <w:rFonts w:ascii="Times New Roman" w:hAnsi="Times New Roman"/>
          <w:sz w:val="28"/>
          <w:szCs w:val="28"/>
        </w:rPr>
        <w:t xml:space="preserve"> год</w:t>
      </w:r>
      <w:r w:rsidR="000B1528" w:rsidRPr="00981C83">
        <w:rPr>
          <w:rFonts w:ascii="Times New Roman" w:hAnsi="Times New Roman"/>
          <w:sz w:val="28"/>
          <w:szCs w:val="28"/>
        </w:rPr>
        <w:t>а</w:t>
      </w:r>
      <w:r w:rsidRPr="00981C83">
        <w:rPr>
          <w:rFonts w:ascii="Times New Roman" w:hAnsi="Times New Roman"/>
          <w:sz w:val="28"/>
          <w:szCs w:val="28"/>
        </w:rPr>
        <w:t>.</w:t>
      </w:r>
    </w:p>
    <w:p w:rsidR="00FE1351" w:rsidRPr="00981C83" w:rsidRDefault="00FE1351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 xml:space="preserve">Данные отчета отражают фактическое наличие имущества, обязательств и требований по состоянию на 1 </w:t>
      </w:r>
      <w:r w:rsidR="00981C83">
        <w:rPr>
          <w:rFonts w:ascii="Times New Roman" w:hAnsi="Times New Roman"/>
          <w:sz w:val="28"/>
          <w:szCs w:val="28"/>
        </w:rPr>
        <w:t>октября</w:t>
      </w:r>
      <w:r w:rsidRPr="00981C83">
        <w:rPr>
          <w:rFonts w:ascii="Times New Roman" w:hAnsi="Times New Roman"/>
          <w:sz w:val="28"/>
          <w:szCs w:val="28"/>
        </w:rPr>
        <w:t xml:space="preserve"> 201</w:t>
      </w:r>
      <w:r w:rsidR="00F97678" w:rsidRPr="00981C83">
        <w:rPr>
          <w:rFonts w:ascii="Times New Roman" w:hAnsi="Times New Roman"/>
          <w:sz w:val="28"/>
          <w:szCs w:val="28"/>
        </w:rPr>
        <w:t>5</w:t>
      </w:r>
      <w:r w:rsidRPr="00981C83">
        <w:rPr>
          <w:rFonts w:ascii="Times New Roman" w:hAnsi="Times New Roman"/>
          <w:sz w:val="28"/>
          <w:szCs w:val="28"/>
        </w:rPr>
        <w:t xml:space="preserve"> года.</w:t>
      </w:r>
    </w:p>
    <w:p w:rsidR="00FE1351" w:rsidRPr="00981C83" w:rsidRDefault="00FE135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901DC3" w:rsidRPr="00981C83" w:rsidRDefault="000835CF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b/>
          <w:sz w:val="28"/>
          <w:szCs w:val="28"/>
        </w:rPr>
        <w:t>2</w:t>
      </w:r>
      <w:r w:rsidR="00901DC3" w:rsidRPr="00981C83">
        <w:rPr>
          <w:rFonts w:ascii="Times New Roman" w:hAnsi="Times New Roman"/>
          <w:b/>
          <w:sz w:val="28"/>
          <w:szCs w:val="28"/>
        </w:rPr>
        <w:t xml:space="preserve">. </w:t>
      </w:r>
      <w:r w:rsidR="0056760D" w:rsidRPr="00981C83">
        <w:rPr>
          <w:rFonts w:ascii="Times New Roman" w:hAnsi="Times New Roman"/>
          <w:b/>
          <w:sz w:val="28"/>
          <w:szCs w:val="28"/>
        </w:rPr>
        <w:t>И</w:t>
      </w:r>
      <w:r w:rsidR="00901DC3" w:rsidRPr="00981C83">
        <w:rPr>
          <w:rFonts w:ascii="Times New Roman" w:hAnsi="Times New Roman"/>
          <w:b/>
          <w:sz w:val="28"/>
          <w:szCs w:val="28"/>
        </w:rPr>
        <w:t>нформация</w:t>
      </w:r>
      <w:r w:rsidR="0056760D" w:rsidRPr="00981C83">
        <w:rPr>
          <w:rFonts w:ascii="Times New Roman" w:hAnsi="Times New Roman"/>
          <w:b/>
          <w:sz w:val="28"/>
          <w:szCs w:val="28"/>
        </w:rPr>
        <w:t xml:space="preserve"> о банке</w:t>
      </w:r>
    </w:p>
    <w:p w:rsidR="00901DC3" w:rsidRPr="00981C83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>Полное фирменное наименование: Общество с ограниченной ответственностью «</w:t>
      </w:r>
      <w:proofErr w:type="spellStart"/>
      <w:r w:rsidRPr="00981C83">
        <w:rPr>
          <w:rFonts w:ascii="Times New Roman" w:hAnsi="Times New Roman"/>
          <w:sz w:val="28"/>
          <w:szCs w:val="28"/>
        </w:rPr>
        <w:t>АвтоКредитБанк</w:t>
      </w:r>
      <w:proofErr w:type="spellEnd"/>
      <w:r w:rsidRPr="00981C83">
        <w:rPr>
          <w:rFonts w:ascii="Times New Roman" w:hAnsi="Times New Roman"/>
          <w:sz w:val="28"/>
          <w:szCs w:val="28"/>
        </w:rPr>
        <w:t>» (далее - Банк).</w:t>
      </w:r>
    </w:p>
    <w:p w:rsidR="00901DC3" w:rsidRPr="00981C83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>Сокращенное фирменное наименование: ООО «</w:t>
      </w:r>
      <w:proofErr w:type="spellStart"/>
      <w:r w:rsidRPr="00981C83">
        <w:rPr>
          <w:rFonts w:ascii="Times New Roman" w:hAnsi="Times New Roman"/>
          <w:sz w:val="28"/>
          <w:szCs w:val="28"/>
        </w:rPr>
        <w:t>АвтоКредитБанк</w:t>
      </w:r>
      <w:proofErr w:type="spellEnd"/>
      <w:r w:rsidRPr="00981C83">
        <w:rPr>
          <w:rFonts w:ascii="Times New Roman" w:hAnsi="Times New Roman"/>
          <w:sz w:val="28"/>
          <w:szCs w:val="28"/>
        </w:rPr>
        <w:t>».</w:t>
      </w:r>
    </w:p>
    <w:p w:rsidR="00566C1C" w:rsidRPr="00981C83" w:rsidRDefault="00566C1C" w:rsidP="00566C1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>Юридический адрес: 4200</w:t>
      </w:r>
      <w:r w:rsidR="00314079">
        <w:rPr>
          <w:rFonts w:ascii="Times New Roman" w:hAnsi="Times New Roman"/>
          <w:sz w:val="28"/>
          <w:szCs w:val="28"/>
        </w:rPr>
        <w:t>81</w:t>
      </w:r>
      <w:r w:rsidRPr="00981C83">
        <w:rPr>
          <w:rFonts w:ascii="Times New Roman" w:hAnsi="Times New Roman"/>
          <w:sz w:val="28"/>
          <w:szCs w:val="28"/>
        </w:rPr>
        <w:t xml:space="preserve">, Российская Федерация, Республика Татарстан, </w:t>
      </w:r>
      <w:proofErr w:type="gramStart"/>
      <w:r w:rsidRPr="00981C83">
        <w:rPr>
          <w:rFonts w:ascii="Times New Roman" w:hAnsi="Times New Roman"/>
          <w:sz w:val="28"/>
          <w:szCs w:val="28"/>
        </w:rPr>
        <w:t>г</w:t>
      </w:r>
      <w:proofErr w:type="gramEnd"/>
      <w:r w:rsidRPr="00981C83">
        <w:rPr>
          <w:rFonts w:ascii="Times New Roman" w:hAnsi="Times New Roman"/>
          <w:sz w:val="28"/>
          <w:szCs w:val="28"/>
        </w:rPr>
        <w:t xml:space="preserve">. Казань, </w:t>
      </w:r>
      <w:r w:rsidR="00514FC1" w:rsidRPr="00981C83">
        <w:rPr>
          <w:rFonts w:ascii="Times New Roman" w:hAnsi="Times New Roman"/>
          <w:sz w:val="28"/>
          <w:szCs w:val="28"/>
        </w:rPr>
        <w:t xml:space="preserve">пр. </w:t>
      </w:r>
      <w:proofErr w:type="spellStart"/>
      <w:r w:rsidR="00514FC1" w:rsidRPr="00981C83">
        <w:rPr>
          <w:rFonts w:ascii="Times New Roman" w:hAnsi="Times New Roman"/>
          <w:sz w:val="28"/>
          <w:szCs w:val="28"/>
        </w:rPr>
        <w:t>А.Камалеева</w:t>
      </w:r>
      <w:proofErr w:type="spellEnd"/>
      <w:r w:rsidR="00514FC1" w:rsidRPr="00981C83">
        <w:rPr>
          <w:rFonts w:ascii="Times New Roman" w:hAnsi="Times New Roman"/>
          <w:sz w:val="28"/>
          <w:szCs w:val="28"/>
        </w:rPr>
        <w:t>, д. 16а.</w:t>
      </w:r>
    </w:p>
    <w:p w:rsidR="00514FC1" w:rsidRPr="00981C83" w:rsidRDefault="00566C1C" w:rsidP="00566C1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 xml:space="preserve">Фактический адрес: </w:t>
      </w:r>
      <w:r w:rsidR="00514FC1" w:rsidRPr="00981C83">
        <w:rPr>
          <w:rFonts w:ascii="Times New Roman" w:hAnsi="Times New Roman"/>
          <w:sz w:val="28"/>
          <w:szCs w:val="28"/>
        </w:rPr>
        <w:t>4200</w:t>
      </w:r>
      <w:r w:rsidR="00314079">
        <w:rPr>
          <w:rFonts w:ascii="Times New Roman" w:hAnsi="Times New Roman"/>
          <w:sz w:val="28"/>
          <w:szCs w:val="28"/>
        </w:rPr>
        <w:t>81</w:t>
      </w:r>
      <w:r w:rsidR="00514FC1" w:rsidRPr="00981C83">
        <w:rPr>
          <w:rFonts w:ascii="Times New Roman" w:hAnsi="Times New Roman"/>
          <w:sz w:val="28"/>
          <w:szCs w:val="28"/>
        </w:rPr>
        <w:t xml:space="preserve">, Российская Федерация, Республика Татарстан, </w:t>
      </w:r>
      <w:proofErr w:type="gramStart"/>
      <w:r w:rsidR="00514FC1" w:rsidRPr="00981C83">
        <w:rPr>
          <w:rFonts w:ascii="Times New Roman" w:hAnsi="Times New Roman"/>
          <w:sz w:val="28"/>
          <w:szCs w:val="28"/>
        </w:rPr>
        <w:t>г</w:t>
      </w:r>
      <w:proofErr w:type="gramEnd"/>
      <w:r w:rsidR="00514FC1" w:rsidRPr="00981C83">
        <w:rPr>
          <w:rFonts w:ascii="Times New Roman" w:hAnsi="Times New Roman"/>
          <w:sz w:val="28"/>
          <w:szCs w:val="28"/>
        </w:rPr>
        <w:t xml:space="preserve">. Казань, пр. </w:t>
      </w:r>
      <w:proofErr w:type="spellStart"/>
      <w:r w:rsidR="00514FC1" w:rsidRPr="00981C83">
        <w:rPr>
          <w:rFonts w:ascii="Times New Roman" w:hAnsi="Times New Roman"/>
          <w:sz w:val="28"/>
          <w:szCs w:val="28"/>
        </w:rPr>
        <w:t>А.Камалеева</w:t>
      </w:r>
      <w:proofErr w:type="spellEnd"/>
      <w:r w:rsidR="00514FC1" w:rsidRPr="00981C83">
        <w:rPr>
          <w:rFonts w:ascii="Times New Roman" w:hAnsi="Times New Roman"/>
          <w:sz w:val="28"/>
          <w:szCs w:val="28"/>
        </w:rPr>
        <w:t>, д. 16а.</w:t>
      </w:r>
    </w:p>
    <w:p w:rsidR="00901DC3" w:rsidRPr="00981C83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 xml:space="preserve">Запись в ЕГРЮЛ о юридическом лице, зарегистрированном до 01.07.2002г., внесена 19.08.2002г. Управлением Министерства Российской Федерации по налогам и сборам по Республике Татарстан за основным государственным регистрационным номером 1021600000366. </w:t>
      </w:r>
    </w:p>
    <w:p w:rsidR="000B1528" w:rsidRPr="00981C83" w:rsidRDefault="000B1528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901DC3" w:rsidRPr="00981C83" w:rsidRDefault="000835CF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81C83">
        <w:rPr>
          <w:rFonts w:ascii="Times New Roman" w:hAnsi="Times New Roman"/>
          <w:b/>
          <w:sz w:val="28"/>
          <w:szCs w:val="28"/>
        </w:rPr>
        <w:t>3.</w:t>
      </w:r>
      <w:r w:rsidR="00901DC3" w:rsidRPr="00981C83">
        <w:rPr>
          <w:rFonts w:ascii="Times New Roman" w:hAnsi="Times New Roman"/>
          <w:b/>
          <w:sz w:val="28"/>
          <w:szCs w:val="28"/>
        </w:rPr>
        <w:t xml:space="preserve"> Краткая характеристика деятельности Банка</w:t>
      </w:r>
    </w:p>
    <w:p w:rsidR="00901DC3" w:rsidRPr="00981C83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>Банк осуществляет свою деятельность в следующих основных направлениях:</w:t>
      </w:r>
    </w:p>
    <w:p w:rsidR="00901DC3" w:rsidRPr="00981C83" w:rsidRDefault="00901DC3" w:rsidP="008E5EC2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lastRenderedPageBreak/>
        <w:t>Работа с физическими лицами: предоставление банковских услуг, открытие и ведение текущих счетов, прием вкладов, предоставление ссуд (потребительских, под залог недвижимости, др.);</w:t>
      </w:r>
    </w:p>
    <w:p w:rsidR="00901DC3" w:rsidRPr="00981C83" w:rsidRDefault="00901DC3" w:rsidP="008E5EC2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>Обслуживание корпоративных клиентов: открытие и ведение расчетных счетов (в рублях и иностранной валюте), прием депозитов, предоставление ссуд (в т.ч. овердрафт), выдача гарантий.</w:t>
      </w:r>
    </w:p>
    <w:p w:rsidR="00901DC3" w:rsidRPr="00981C83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C83">
        <w:rPr>
          <w:rFonts w:ascii="Times New Roman" w:hAnsi="Times New Roman"/>
          <w:sz w:val="28"/>
          <w:szCs w:val="28"/>
        </w:rPr>
        <w:t>Банк осуществляет свои операции на территории Российской Федерации.</w:t>
      </w:r>
    </w:p>
    <w:p w:rsidR="00CD1C01" w:rsidRPr="00981C83" w:rsidRDefault="00CD1C01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07DDC" w:rsidRPr="001721BA" w:rsidRDefault="00607DDC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1721BA">
        <w:rPr>
          <w:rFonts w:ascii="Times New Roman" w:hAnsi="Times New Roman"/>
          <w:b/>
          <w:sz w:val="28"/>
          <w:szCs w:val="28"/>
        </w:rPr>
        <w:t>Основные показатели деятельности и факторы, повлиявшие в отчетном году на финансовые результаты деятельности Банка</w:t>
      </w:r>
    </w:p>
    <w:p w:rsidR="0074397A" w:rsidRPr="001721BA" w:rsidRDefault="0074397A" w:rsidP="005C35AF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721BA">
        <w:rPr>
          <w:rFonts w:ascii="Times New Roman" w:hAnsi="Times New Roman"/>
          <w:sz w:val="28"/>
          <w:szCs w:val="28"/>
        </w:rPr>
        <w:t xml:space="preserve">Финансовые результаты за </w:t>
      </w:r>
      <w:r w:rsidR="001721BA" w:rsidRPr="001721BA">
        <w:rPr>
          <w:rFonts w:ascii="Times New Roman" w:hAnsi="Times New Roman"/>
          <w:sz w:val="28"/>
          <w:szCs w:val="28"/>
        </w:rPr>
        <w:t>9 мес.</w:t>
      </w:r>
      <w:r w:rsidRPr="001721BA">
        <w:rPr>
          <w:rFonts w:ascii="Times New Roman" w:hAnsi="Times New Roman"/>
          <w:sz w:val="28"/>
          <w:szCs w:val="28"/>
        </w:rPr>
        <w:t xml:space="preserve"> 2015год по основным видам совершаемых операций отражены в отчете о финансовых результатах.</w:t>
      </w:r>
    </w:p>
    <w:p w:rsidR="0074397A" w:rsidRPr="00981C83" w:rsidRDefault="0074397A" w:rsidP="005C35AF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37F80">
        <w:rPr>
          <w:rFonts w:ascii="Times New Roman" w:hAnsi="Times New Roman"/>
          <w:sz w:val="28"/>
          <w:szCs w:val="28"/>
        </w:rPr>
        <w:t xml:space="preserve">Прибыль после налогообложения составила </w:t>
      </w:r>
      <w:r w:rsidR="00437F80" w:rsidRPr="00437F80">
        <w:rPr>
          <w:rFonts w:ascii="Times New Roman" w:hAnsi="Times New Roman"/>
          <w:sz w:val="28"/>
          <w:szCs w:val="28"/>
        </w:rPr>
        <w:t>22474</w:t>
      </w:r>
      <w:r w:rsidRPr="00437F80">
        <w:rPr>
          <w:rFonts w:ascii="Times New Roman" w:hAnsi="Times New Roman"/>
          <w:sz w:val="28"/>
          <w:szCs w:val="28"/>
        </w:rPr>
        <w:t xml:space="preserve"> тыс. рублей, что </w:t>
      </w:r>
      <w:r w:rsidR="00437F80" w:rsidRPr="00437F80">
        <w:rPr>
          <w:rFonts w:ascii="Times New Roman" w:hAnsi="Times New Roman"/>
          <w:sz w:val="28"/>
          <w:szCs w:val="28"/>
        </w:rPr>
        <w:t xml:space="preserve">на 1312 тыс. рублей </w:t>
      </w:r>
      <w:r w:rsidRPr="00437F80">
        <w:rPr>
          <w:rFonts w:ascii="Times New Roman" w:hAnsi="Times New Roman"/>
          <w:sz w:val="28"/>
          <w:szCs w:val="28"/>
        </w:rPr>
        <w:t xml:space="preserve"> выше  показателя </w:t>
      </w:r>
      <w:r w:rsidR="00437F80" w:rsidRPr="00437F80">
        <w:rPr>
          <w:rFonts w:ascii="Times New Roman" w:hAnsi="Times New Roman"/>
          <w:sz w:val="28"/>
          <w:szCs w:val="28"/>
        </w:rPr>
        <w:t>за 9 мес.</w:t>
      </w:r>
      <w:r w:rsidRPr="00437F80">
        <w:rPr>
          <w:rFonts w:ascii="Times New Roman" w:hAnsi="Times New Roman"/>
          <w:sz w:val="28"/>
          <w:szCs w:val="28"/>
        </w:rPr>
        <w:t xml:space="preserve"> 201</w:t>
      </w:r>
      <w:r w:rsidR="00FE0D72" w:rsidRPr="00437F80">
        <w:rPr>
          <w:rFonts w:ascii="Times New Roman" w:hAnsi="Times New Roman"/>
          <w:sz w:val="28"/>
          <w:szCs w:val="28"/>
        </w:rPr>
        <w:t>4</w:t>
      </w:r>
      <w:r w:rsidRPr="00437F80">
        <w:rPr>
          <w:rFonts w:ascii="Times New Roman" w:hAnsi="Times New Roman"/>
          <w:sz w:val="28"/>
          <w:szCs w:val="28"/>
        </w:rPr>
        <w:t>года (</w:t>
      </w:r>
      <w:r w:rsidR="00437F80" w:rsidRPr="00437F80">
        <w:rPr>
          <w:rFonts w:ascii="Times New Roman" w:hAnsi="Times New Roman"/>
          <w:sz w:val="28"/>
          <w:szCs w:val="28"/>
        </w:rPr>
        <w:t>21162</w:t>
      </w:r>
      <w:r w:rsidRPr="00437F80">
        <w:rPr>
          <w:rFonts w:ascii="Times New Roman" w:hAnsi="Times New Roman"/>
          <w:sz w:val="28"/>
          <w:szCs w:val="28"/>
        </w:rPr>
        <w:t xml:space="preserve"> тыс. рублей).</w:t>
      </w:r>
    </w:p>
    <w:p w:rsidR="0074397A" w:rsidRPr="00D757A0" w:rsidRDefault="0074397A" w:rsidP="005C35AF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757A0">
        <w:rPr>
          <w:rFonts w:ascii="Times New Roman" w:hAnsi="Times New Roman"/>
          <w:sz w:val="28"/>
          <w:szCs w:val="28"/>
        </w:rPr>
        <w:t xml:space="preserve">Наибольшее влияние на формирование финансового результата за </w:t>
      </w:r>
      <w:r w:rsidR="00FE0D72" w:rsidRPr="00D757A0">
        <w:rPr>
          <w:rFonts w:ascii="Times New Roman" w:hAnsi="Times New Roman"/>
          <w:sz w:val="28"/>
          <w:szCs w:val="28"/>
        </w:rPr>
        <w:t>1полугодие</w:t>
      </w:r>
      <w:r w:rsidRPr="00D757A0">
        <w:rPr>
          <w:rFonts w:ascii="Times New Roman" w:hAnsi="Times New Roman"/>
          <w:sz w:val="28"/>
          <w:szCs w:val="28"/>
        </w:rPr>
        <w:t xml:space="preserve"> 2015года оказали такие банковские операции, как кредитование юридических и физических лиц, операции на межбанковском рынке, комиссионные доходы</w:t>
      </w:r>
      <w:r w:rsidR="00D757A0">
        <w:rPr>
          <w:rFonts w:ascii="Times New Roman" w:hAnsi="Times New Roman"/>
          <w:sz w:val="28"/>
          <w:szCs w:val="28"/>
        </w:rPr>
        <w:t>,</w:t>
      </w:r>
      <w:r w:rsidRPr="00D757A0">
        <w:rPr>
          <w:rFonts w:ascii="Times New Roman" w:hAnsi="Times New Roman"/>
          <w:sz w:val="28"/>
          <w:szCs w:val="28"/>
        </w:rPr>
        <w:t xml:space="preserve"> а также создание резерва </w:t>
      </w:r>
      <w:r w:rsidR="00D757A0">
        <w:rPr>
          <w:rFonts w:ascii="Times New Roman" w:hAnsi="Times New Roman"/>
          <w:sz w:val="28"/>
          <w:szCs w:val="28"/>
        </w:rPr>
        <w:t>на возможные резервы по ссудам</w:t>
      </w:r>
      <w:r w:rsidRPr="00D757A0">
        <w:rPr>
          <w:rFonts w:ascii="Times New Roman" w:hAnsi="Times New Roman"/>
          <w:sz w:val="28"/>
          <w:szCs w:val="28"/>
        </w:rPr>
        <w:t>,ссудной и приравненной к ней задолженности.</w:t>
      </w:r>
    </w:p>
    <w:p w:rsidR="0074397A" w:rsidRPr="009802D1" w:rsidRDefault="009802D1" w:rsidP="005C35AF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02D1">
        <w:rPr>
          <w:rFonts w:ascii="Times New Roman" w:hAnsi="Times New Roman"/>
          <w:sz w:val="28"/>
          <w:szCs w:val="28"/>
        </w:rPr>
        <w:t xml:space="preserve">За 9мес. </w:t>
      </w:r>
      <w:r w:rsidR="0074397A" w:rsidRPr="009802D1">
        <w:rPr>
          <w:rFonts w:ascii="Times New Roman" w:hAnsi="Times New Roman"/>
          <w:sz w:val="28"/>
          <w:szCs w:val="28"/>
        </w:rPr>
        <w:t xml:space="preserve">2015года доход от операций на межбанковском рынке вырос </w:t>
      </w:r>
      <w:r w:rsidR="00050613" w:rsidRPr="009802D1">
        <w:rPr>
          <w:rFonts w:ascii="Times New Roman" w:hAnsi="Times New Roman"/>
          <w:sz w:val="28"/>
          <w:szCs w:val="28"/>
        </w:rPr>
        <w:t>в 2</w:t>
      </w:r>
      <w:r w:rsidR="00D4598C">
        <w:rPr>
          <w:rFonts w:ascii="Times New Roman" w:hAnsi="Times New Roman"/>
          <w:sz w:val="28"/>
          <w:szCs w:val="28"/>
        </w:rPr>
        <w:t>,3</w:t>
      </w:r>
      <w:r w:rsidR="00050613" w:rsidRPr="009802D1">
        <w:rPr>
          <w:rFonts w:ascii="Times New Roman" w:hAnsi="Times New Roman"/>
          <w:sz w:val="28"/>
          <w:szCs w:val="28"/>
        </w:rPr>
        <w:t xml:space="preserve"> раза</w:t>
      </w:r>
      <w:r w:rsidR="0074397A" w:rsidRPr="009802D1">
        <w:rPr>
          <w:rFonts w:ascii="Times New Roman" w:hAnsi="Times New Roman"/>
          <w:sz w:val="28"/>
          <w:szCs w:val="28"/>
        </w:rPr>
        <w:t xml:space="preserve">,а  процентные доходы от ссуд, предоставленных клиентам Банка -на </w:t>
      </w:r>
      <w:r>
        <w:rPr>
          <w:rFonts w:ascii="Times New Roman" w:hAnsi="Times New Roman"/>
          <w:sz w:val="28"/>
          <w:szCs w:val="28"/>
        </w:rPr>
        <w:t>21</w:t>
      </w:r>
      <w:r w:rsidR="0074397A" w:rsidRPr="009802D1">
        <w:rPr>
          <w:rFonts w:ascii="Times New Roman" w:hAnsi="Times New Roman"/>
          <w:sz w:val="28"/>
          <w:szCs w:val="28"/>
        </w:rPr>
        <w:t xml:space="preserve">% по сравнению с показателями </w:t>
      </w:r>
      <w:r>
        <w:rPr>
          <w:rFonts w:ascii="Times New Roman" w:hAnsi="Times New Roman"/>
          <w:sz w:val="28"/>
          <w:szCs w:val="28"/>
        </w:rPr>
        <w:t>за 9 мес.</w:t>
      </w:r>
      <w:r w:rsidR="0074397A" w:rsidRPr="009802D1">
        <w:rPr>
          <w:rFonts w:ascii="Times New Roman" w:hAnsi="Times New Roman"/>
          <w:sz w:val="28"/>
          <w:szCs w:val="28"/>
        </w:rPr>
        <w:t xml:space="preserve"> 2014года. </w:t>
      </w:r>
    </w:p>
    <w:p w:rsidR="0074397A" w:rsidRPr="00A03CFA" w:rsidRDefault="0074397A" w:rsidP="005C35AF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598C">
        <w:rPr>
          <w:rFonts w:ascii="Times New Roman" w:hAnsi="Times New Roman"/>
          <w:sz w:val="28"/>
          <w:szCs w:val="28"/>
        </w:rPr>
        <w:t xml:space="preserve">Отрицательное  влияние на финансовый результат Банка оказало создание резерва на возможные </w:t>
      </w:r>
      <w:r w:rsidR="00A03CFA">
        <w:rPr>
          <w:rFonts w:ascii="Times New Roman" w:hAnsi="Times New Roman"/>
          <w:sz w:val="28"/>
          <w:szCs w:val="28"/>
        </w:rPr>
        <w:t>потери</w:t>
      </w:r>
      <w:r w:rsidRPr="00D4598C">
        <w:rPr>
          <w:rFonts w:ascii="Times New Roman" w:hAnsi="Times New Roman"/>
          <w:sz w:val="28"/>
          <w:szCs w:val="28"/>
        </w:rPr>
        <w:t xml:space="preserve"> по ссудам,ссудной и приравненной к ней задолже</w:t>
      </w:r>
      <w:r w:rsidR="00144087" w:rsidRPr="00D4598C">
        <w:rPr>
          <w:rFonts w:ascii="Times New Roman" w:hAnsi="Times New Roman"/>
          <w:sz w:val="28"/>
          <w:szCs w:val="28"/>
        </w:rPr>
        <w:t>нности</w:t>
      </w:r>
      <w:r w:rsidRPr="00A03CFA">
        <w:rPr>
          <w:rFonts w:ascii="Times New Roman" w:hAnsi="Times New Roman"/>
          <w:sz w:val="28"/>
          <w:szCs w:val="28"/>
        </w:rPr>
        <w:t>.</w:t>
      </w:r>
      <w:r w:rsidR="00A03CFA" w:rsidRPr="00A03CFA">
        <w:rPr>
          <w:rFonts w:ascii="Times New Roman" w:hAnsi="Times New Roman"/>
          <w:sz w:val="28"/>
          <w:szCs w:val="28"/>
        </w:rPr>
        <w:t>За 9 мес. 2015года р</w:t>
      </w:r>
      <w:r w:rsidRPr="00A03CFA">
        <w:rPr>
          <w:rFonts w:ascii="Times New Roman" w:hAnsi="Times New Roman"/>
          <w:sz w:val="28"/>
          <w:szCs w:val="28"/>
        </w:rPr>
        <w:t>езерв</w:t>
      </w:r>
      <w:r w:rsidR="00A03CFA" w:rsidRPr="00A03CFA">
        <w:rPr>
          <w:rFonts w:ascii="Times New Roman" w:hAnsi="Times New Roman"/>
          <w:sz w:val="28"/>
          <w:szCs w:val="28"/>
        </w:rPr>
        <w:t xml:space="preserve"> на возможные </w:t>
      </w:r>
      <w:r w:rsidR="00A03CFA">
        <w:rPr>
          <w:rFonts w:ascii="Times New Roman" w:hAnsi="Times New Roman"/>
          <w:sz w:val="28"/>
          <w:szCs w:val="28"/>
        </w:rPr>
        <w:t>потери</w:t>
      </w:r>
      <w:r w:rsidR="00A03CFA" w:rsidRPr="00A03CFA">
        <w:rPr>
          <w:rFonts w:ascii="Times New Roman" w:hAnsi="Times New Roman"/>
          <w:sz w:val="28"/>
          <w:szCs w:val="28"/>
        </w:rPr>
        <w:t xml:space="preserve"> по ссудам, ссудной и приравненной к ней задолженности </w:t>
      </w:r>
      <w:r w:rsidR="00A03CFA">
        <w:rPr>
          <w:rFonts w:ascii="Times New Roman" w:hAnsi="Times New Roman"/>
          <w:sz w:val="28"/>
          <w:szCs w:val="28"/>
        </w:rPr>
        <w:t>составил6524</w:t>
      </w:r>
      <w:r w:rsidRPr="00A03CFA">
        <w:rPr>
          <w:rFonts w:ascii="Times New Roman" w:hAnsi="Times New Roman"/>
          <w:sz w:val="28"/>
          <w:szCs w:val="28"/>
        </w:rPr>
        <w:t xml:space="preserve"> тыс.руб</w:t>
      </w:r>
      <w:r w:rsidR="00144087" w:rsidRPr="00A03CFA">
        <w:rPr>
          <w:rFonts w:ascii="Times New Roman" w:hAnsi="Times New Roman"/>
          <w:sz w:val="28"/>
          <w:szCs w:val="28"/>
        </w:rPr>
        <w:t>.</w:t>
      </w:r>
    </w:p>
    <w:p w:rsidR="0074397A" w:rsidRPr="008B7CE1" w:rsidRDefault="0074397A" w:rsidP="005C35A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E1D16">
        <w:rPr>
          <w:rFonts w:ascii="Times New Roman" w:hAnsi="Times New Roman"/>
          <w:sz w:val="28"/>
          <w:szCs w:val="28"/>
        </w:rPr>
        <w:lastRenderedPageBreak/>
        <w:t xml:space="preserve"> Рост операционных расходов с </w:t>
      </w:r>
      <w:r w:rsidR="00FE0D72" w:rsidRPr="001E1D16">
        <w:rPr>
          <w:rFonts w:ascii="Times New Roman" w:hAnsi="Times New Roman"/>
          <w:sz w:val="28"/>
          <w:szCs w:val="28"/>
        </w:rPr>
        <w:t>1</w:t>
      </w:r>
      <w:r w:rsidR="007B169B" w:rsidRPr="001E1D16">
        <w:rPr>
          <w:rFonts w:ascii="Times New Roman" w:hAnsi="Times New Roman"/>
          <w:sz w:val="28"/>
          <w:szCs w:val="28"/>
        </w:rPr>
        <w:t>9824 тыс. рублей за 9 мес.</w:t>
      </w:r>
      <w:r w:rsidRPr="001E1D16">
        <w:rPr>
          <w:rFonts w:ascii="Times New Roman" w:hAnsi="Times New Roman"/>
          <w:sz w:val="28"/>
          <w:szCs w:val="28"/>
        </w:rPr>
        <w:t xml:space="preserve"> 2014года до </w:t>
      </w:r>
      <w:r w:rsidR="007B169B" w:rsidRPr="001E1D16">
        <w:rPr>
          <w:rFonts w:ascii="Times New Roman" w:hAnsi="Times New Roman"/>
          <w:sz w:val="28"/>
          <w:szCs w:val="28"/>
        </w:rPr>
        <w:t>23494</w:t>
      </w:r>
      <w:r w:rsidRPr="001E1D16">
        <w:rPr>
          <w:rFonts w:ascii="Times New Roman" w:hAnsi="Times New Roman"/>
          <w:sz w:val="28"/>
          <w:szCs w:val="28"/>
        </w:rPr>
        <w:t xml:space="preserve"> тыс.рублей </w:t>
      </w:r>
      <w:r w:rsidR="007B169B" w:rsidRPr="001E1D16">
        <w:rPr>
          <w:rFonts w:ascii="Times New Roman" w:hAnsi="Times New Roman"/>
          <w:sz w:val="28"/>
          <w:szCs w:val="28"/>
        </w:rPr>
        <w:t>за 9 мес.</w:t>
      </w:r>
      <w:r w:rsidRPr="001E1D16">
        <w:rPr>
          <w:rFonts w:ascii="Times New Roman" w:hAnsi="Times New Roman"/>
          <w:sz w:val="28"/>
          <w:szCs w:val="28"/>
        </w:rPr>
        <w:t xml:space="preserve"> 2015года </w:t>
      </w:r>
      <w:r w:rsidRPr="008B7CE1">
        <w:rPr>
          <w:rFonts w:ascii="Times New Roman" w:hAnsi="Times New Roman"/>
          <w:sz w:val="28"/>
          <w:szCs w:val="28"/>
        </w:rPr>
        <w:t>связан в основном с увеличением  затрат по аренде  помещения и  вознаграждением работников Банка.</w:t>
      </w:r>
    </w:p>
    <w:p w:rsidR="00FB073B" w:rsidRPr="00981C83" w:rsidRDefault="00FB073B" w:rsidP="008E5EC2">
      <w:pPr>
        <w:spacing w:line="36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84027E" w:rsidRPr="007D6A4E" w:rsidRDefault="000835CF" w:rsidP="008E5EC2">
      <w:pPr>
        <w:spacing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7D6A4E">
        <w:rPr>
          <w:rFonts w:ascii="Times New Roman" w:hAnsi="Times New Roman"/>
          <w:b/>
          <w:sz w:val="28"/>
          <w:szCs w:val="28"/>
        </w:rPr>
        <w:t>4</w:t>
      </w:r>
      <w:r w:rsidR="00901DC3" w:rsidRPr="007D6A4E">
        <w:rPr>
          <w:rFonts w:ascii="Times New Roman" w:hAnsi="Times New Roman"/>
          <w:b/>
          <w:sz w:val="28"/>
          <w:szCs w:val="28"/>
        </w:rPr>
        <w:t>.</w:t>
      </w:r>
      <w:r w:rsidR="0084027E" w:rsidRPr="007D6A4E">
        <w:rPr>
          <w:rFonts w:ascii="Times New Roman" w:hAnsi="Times New Roman"/>
          <w:b/>
          <w:sz w:val="28"/>
          <w:szCs w:val="28"/>
        </w:rPr>
        <w:t>Изменения в учетной политике</w:t>
      </w:r>
    </w:p>
    <w:p w:rsidR="00DF6A17" w:rsidRPr="007D6A4E" w:rsidRDefault="00DF6A17" w:rsidP="00DF6A17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7D6A4E">
        <w:rPr>
          <w:rFonts w:ascii="Times New Roman" w:hAnsi="Times New Roman"/>
          <w:sz w:val="28"/>
          <w:szCs w:val="28"/>
        </w:rPr>
        <w:t>В</w:t>
      </w:r>
      <w:r w:rsidR="007D6A4E" w:rsidRPr="007D6A4E">
        <w:rPr>
          <w:rFonts w:ascii="Times New Roman" w:hAnsi="Times New Roman"/>
          <w:sz w:val="28"/>
          <w:szCs w:val="28"/>
        </w:rPr>
        <w:t>период с 01.01.</w:t>
      </w:r>
      <w:r w:rsidRPr="007D6A4E">
        <w:rPr>
          <w:rFonts w:ascii="Times New Roman" w:hAnsi="Times New Roman"/>
          <w:sz w:val="28"/>
          <w:szCs w:val="28"/>
        </w:rPr>
        <w:t>2015</w:t>
      </w:r>
      <w:r w:rsidR="007D6A4E" w:rsidRPr="007D6A4E">
        <w:rPr>
          <w:rFonts w:ascii="Times New Roman" w:hAnsi="Times New Roman"/>
          <w:sz w:val="28"/>
          <w:szCs w:val="28"/>
        </w:rPr>
        <w:t>г.</w:t>
      </w:r>
      <w:r w:rsidR="007D6A4E">
        <w:rPr>
          <w:rFonts w:ascii="Times New Roman" w:hAnsi="Times New Roman"/>
          <w:sz w:val="28"/>
          <w:szCs w:val="28"/>
        </w:rPr>
        <w:t xml:space="preserve"> по 31</w:t>
      </w:r>
      <w:r w:rsidR="007D6A4E" w:rsidRPr="007D6A4E">
        <w:rPr>
          <w:rFonts w:ascii="Times New Roman" w:hAnsi="Times New Roman"/>
          <w:sz w:val="28"/>
          <w:szCs w:val="28"/>
        </w:rPr>
        <w:t>.10.2015</w:t>
      </w:r>
      <w:r w:rsidRPr="007D6A4E">
        <w:rPr>
          <w:rFonts w:ascii="Times New Roman" w:hAnsi="Times New Roman"/>
          <w:sz w:val="28"/>
          <w:szCs w:val="28"/>
        </w:rPr>
        <w:t>г</w:t>
      </w:r>
      <w:r w:rsidR="007D6A4E" w:rsidRPr="007D6A4E">
        <w:rPr>
          <w:rFonts w:ascii="Times New Roman" w:hAnsi="Times New Roman"/>
          <w:sz w:val="28"/>
          <w:szCs w:val="28"/>
        </w:rPr>
        <w:t>.</w:t>
      </w:r>
      <w:r w:rsidRPr="007D6A4E">
        <w:rPr>
          <w:rFonts w:ascii="Times New Roman" w:hAnsi="Times New Roman"/>
          <w:sz w:val="28"/>
          <w:szCs w:val="28"/>
        </w:rPr>
        <w:t xml:space="preserve"> Банк действовал в соответствии с учетной политикой, утвержденной 31.12.2014г. </w:t>
      </w:r>
    </w:p>
    <w:p w:rsidR="00DF6A17" w:rsidRPr="007D6A4E" w:rsidRDefault="00DF6A17" w:rsidP="00DF6A17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7D6A4E">
        <w:rPr>
          <w:rFonts w:ascii="Times New Roman" w:hAnsi="Times New Roman"/>
          <w:sz w:val="28"/>
          <w:szCs w:val="28"/>
        </w:rPr>
        <w:t xml:space="preserve">Учетная политика Банка сформирована на основе Федерального Закона РФ от 06.11.2011г. № 402-ФЗ «О бухгалтерском учете», Правил ведения бухгалтерского учета в кредитных организациях, расположенных на территории Российской Федерации, утвержденных Положением Банка России от 16.07.2012г. № 385-П, других законодательных актов Российской Федерации и нормативных актов банка России. </w:t>
      </w:r>
    </w:p>
    <w:p w:rsidR="00F62AC6" w:rsidRPr="00981C83" w:rsidRDefault="00F62AC6" w:rsidP="00F62AC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645B7" w:rsidRPr="004C0889" w:rsidRDefault="00D36466" w:rsidP="008E5EC2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4C0889">
        <w:rPr>
          <w:rFonts w:ascii="Times New Roman" w:hAnsi="Times New Roman"/>
          <w:b/>
          <w:sz w:val="28"/>
          <w:szCs w:val="28"/>
        </w:rPr>
        <w:t>5. Сопроводительная информация к бухгалтерскому балансу</w:t>
      </w:r>
    </w:p>
    <w:p w:rsidR="000645B7" w:rsidRPr="004C0889" w:rsidRDefault="000645B7" w:rsidP="000645B7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</w:rPr>
      </w:pPr>
      <w:r w:rsidRPr="004C0889">
        <w:rPr>
          <w:rFonts w:ascii="Times New Roman" w:hAnsi="Times New Roman"/>
          <w:b/>
          <w:sz w:val="28"/>
          <w:szCs w:val="28"/>
        </w:rPr>
        <w:t xml:space="preserve">      Денежные средства и их эквиваленты</w:t>
      </w:r>
    </w:p>
    <w:p w:rsidR="000645B7" w:rsidRPr="00981C83" w:rsidRDefault="000645B7" w:rsidP="000645B7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  <w:highlight w:val="yellow"/>
        </w:rPr>
      </w:pPr>
    </w:p>
    <w:p w:rsidR="000645B7" w:rsidRPr="00981C83" w:rsidRDefault="000645B7" w:rsidP="000645B7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  <w:highlight w:val="yellow"/>
        </w:rPr>
      </w:pPr>
    </w:p>
    <w:p w:rsidR="000645B7" w:rsidRPr="004C0889" w:rsidRDefault="004302B5" w:rsidP="000645B7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  <w:r w:rsidR="000F42EC" w:rsidRPr="004C0889">
        <w:rPr>
          <w:rFonts w:ascii="Times New Roman" w:hAnsi="Times New Roman"/>
          <w:b/>
          <w:sz w:val="24"/>
          <w:szCs w:val="24"/>
          <w:u w:val="single"/>
        </w:rPr>
        <w:t>01.01.201</w:t>
      </w:r>
      <w:r w:rsidR="00144087" w:rsidRPr="004C0889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            </w:t>
      </w:r>
      <w:r w:rsidR="000F42EC" w:rsidRPr="004C0889">
        <w:rPr>
          <w:rFonts w:ascii="Times New Roman" w:hAnsi="Times New Roman"/>
          <w:b/>
          <w:sz w:val="24"/>
          <w:szCs w:val="24"/>
          <w:u w:val="single"/>
        </w:rPr>
        <w:t xml:space="preserve">  01.</w:t>
      </w:r>
      <w:r w:rsidR="004C0889">
        <w:rPr>
          <w:rFonts w:ascii="Times New Roman" w:hAnsi="Times New Roman"/>
          <w:b/>
          <w:sz w:val="24"/>
          <w:szCs w:val="24"/>
          <w:u w:val="single"/>
        </w:rPr>
        <w:t>10</w:t>
      </w:r>
      <w:r w:rsidR="000F42EC" w:rsidRPr="004C0889">
        <w:rPr>
          <w:rFonts w:ascii="Times New Roman" w:hAnsi="Times New Roman"/>
          <w:b/>
          <w:sz w:val="24"/>
          <w:szCs w:val="24"/>
          <w:u w:val="single"/>
        </w:rPr>
        <w:t>.201</w:t>
      </w:r>
      <w:r w:rsidR="00144087" w:rsidRPr="004C0889">
        <w:rPr>
          <w:rFonts w:ascii="Times New Roman" w:hAnsi="Times New Roman"/>
          <w:b/>
          <w:sz w:val="24"/>
          <w:szCs w:val="24"/>
          <w:u w:val="single"/>
        </w:rPr>
        <w:t>5</w:t>
      </w:r>
      <w:r w:rsidR="000F42EC" w:rsidRPr="004C0889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0645B7" w:rsidRPr="004C0889" w:rsidRDefault="000645B7" w:rsidP="000645B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0889">
        <w:rPr>
          <w:rFonts w:ascii="Times New Roman" w:hAnsi="Times New Roman"/>
          <w:sz w:val="24"/>
          <w:szCs w:val="24"/>
        </w:rPr>
        <w:t xml:space="preserve">Денежные   средства            </w:t>
      </w:r>
      <w:r w:rsidR="004302B5">
        <w:rPr>
          <w:rFonts w:ascii="Times New Roman" w:hAnsi="Times New Roman"/>
          <w:sz w:val="24"/>
          <w:szCs w:val="24"/>
        </w:rPr>
        <w:t xml:space="preserve">                             </w:t>
      </w:r>
      <w:r w:rsidRPr="004C0889">
        <w:rPr>
          <w:rFonts w:ascii="Times New Roman" w:hAnsi="Times New Roman"/>
          <w:sz w:val="24"/>
          <w:szCs w:val="24"/>
        </w:rPr>
        <w:t xml:space="preserve">     </w:t>
      </w:r>
      <w:r w:rsidR="00144087" w:rsidRPr="004C0889">
        <w:rPr>
          <w:rFonts w:ascii="Times New Roman" w:hAnsi="Times New Roman"/>
          <w:sz w:val="24"/>
          <w:szCs w:val="24"/>
        </w:rPr>
        <w:t>2</w:t>
      </w:r>
      <w:r w:rsidR="004302B5">
        <w:rPr>
          <w:rFonts w:ascii="Times New Roman" w:hAnsi="Times New Roman"/>
          <w:sz w:val="24"/>
          <w:szCs w:val="24"/>
        </w:rPr>
        <w:t> </w:t>
      </w:r>
      <w:r w:rsidR="00144087" w:rsidRPr="004C0889">
        <w:rPr>
          <w:rFonts w:ascii="Times New Roman" w:hAnsi="Times New Roman"/>
          <w:sz w:val="24"/>
          <w:szCs w:val="24"/>
        </w:rPr>
        <w:t>590</w:t>
      </w:r>
      <w:r w:rsidR="004302B5">
        <w:rPr>
          <w:rFonts w:ascii="Times New Roman" w:hAnsi="Times New Roman"/>
          <w:sz w:val="24"/>
          <w:szCs w:val="24"/>
        </w:rPr>
        <w:t xml:space="preserve">                           </w:t>
      </w:r>
      <w:r w:rsidR="004C0889">
        <w:rPr>
          <w:rFonts w:ascii="Times New Roman" w:hAnsi="Times New Roman"/>
          <w:sz w:val="24"/>
          <w:szCs w:val="24"/>
        </w:rPr>
        <w:t>8</w:t>
      </w:r>
      <w:r w:rsidR="004302B5">
        <w:rPr>
          <w:rFonts w:ascii="Times New Roman" w:hAnsi="Times New Roman"/>
          <w:sz w:val="24"/>
          <w:szCs w:val="24"/>
        </w:rPr>
        <w:t xml:space="preserve"> </w:t>
      </w:r>
      <w:r w:rsidR="004C0889">
        <w:rPr>
          <w:rFonts w:ascii="Times New Roman" w:hAnsi="Times New Roman"/>
          <w:sz w:val="24"/>
          <w:szCs w:val="24"/>
        </w:rPr>
        <w:t>197</w:t>
      </w:r>
    </w:p>
    <w:p w:rsidR="000645B7" w:rsidRPr="004C0889" w:rsidRDefault="000645B7" w:rsidP="000645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C0889">
        <w:rPr>
          <w:rFonts w:ascii="Times New Roman" w:hAnsi="Times New Roman"/>
          <w:sz w:val="24"/>
          <w:szCs w:val="24"/>
        </w:rPr>
        <w:tab/>
        <w:t xml:space="preserve">Средства кредитных организаций в </w:t>
      </w:r>
      <w:r w:rsidR="000F42EC" w:rsidRPr="004C0889">
        <w:rPr>
          <w:rFonts w:ascii="Times New Roman" w:hAnsi="Times New Roman"/>
          <w:sz w:val="24"/>
          <w:szCs w:val="24"/>
        </w:rPr>
        <w:t xml:space="preserve">ЦБРФ      </w:t>
      </w:r>
      <w:r w:rsidR="004302B5">
        <w:rPr>
          <w:rFonts w:ascii="Times New Roman" w:hAnsi="Times New Roman"/>
          <w:sz w:val="24"/>
          <w:szCs w:val="24"/>
        </w:rPr>
        <w:t xml:space="preserve"> </w:t>
      </w:r>
      <w:r w:rsidR="00144087" w:rsidRPr="004C0889">
        <w:rPr>
          <w:rFonts w:ascii="Times New Roman" w:hAnsi="Times New Roman"/>
          <w:sz w:val="24"/>
          <w:szCs w:val="24"/>
        </w:rPr>
        <w:t xml:space="preserve"> 34</w:t>
      </w:r>
      <w:r w:rsidR="004302B5">
        <w:rPr>
          <w:rFonts w:ascii="Times New Roman" w:hAnsi="Times New Roman"/>
          <w:sz w:val="24"/>
          <w:szCs w:val="24"/>
        </w:rPr>
        <w:t> </w:t>
      </w:r>
      <w:r w:rsidR="00144087" w:rsidRPr="004C0889">
        <w:rPr>
          <w:rFonts w:ascii="Times New Roman" w:hAnsi="Times New Roman"/>
          <w:sz w:val="24"/>
          <w:szCs w:val="24"/>
        </w:rPr>
        <w:t>396</w:t>
      </w:r>
      <w:r w:rsidR="004302B5">
        <w:rPr>
          <w:rFonts w:ascii="Times New Roman" w:hAnsi="Times New Roman"/>
          <w:sz w:val="24"/>
          <w:szCs w:val="24"/>
        </w:rPr>
        <w:t xml:space="preserve">                         </w:t>
      </w:r>
      <w:r w:rsidR="0090498D">
        <w:rPr>
          <w:rFonts w:ascii="Times New Roman" w:hAnsi="Times New Roman"/>
          <w:sz w:val="24"/>
          <w:szCs w:val="24"/>
        </w:rPr>
        <w:t>30 997</w:t>
      </w:r>
    </w:p>
    <w:p w:rsidR="000645B7" w:rsidRPr="0090498D" w:rsidRDefault="000645B7" w:rsidP="000645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0498D">
        <w:rPr>
          <w:rFonts w:ascii="Times New Roman" w:hAnsi="Times New Roman"/>
          <w:sz w:val="24"/>
          <w:szCs w:val="24"/>
        </w:rPr>
        <w:tab/>
        <w:t>Средства в кредитных организациях</w:t>
      </w:r>
      <w:r w:rsidRPr="0090498D">
        <w:rPr>
          <w:rFonts w:ascii="Times New Roman" w:hAnsi="Times New Roman"/>
          <w:sz w:val="24"/>
          <w:szCs w:val="24"/>
        </w:rPr>
        <w:tab/>
      </w:r>
      <w:r w:rsidRPr="0090498D">
        <w:rPr>
          <w:rFonts w:ascii="Times New Roman" w:hAnsi="Times New Roman"/>
          <w:sz w:val="24"/>
          <w:szCs w:val="24"/>
        </w:rPr>
        <w:tab/>
      </w:r>
      <w:r w:rsidR="00144087" w:rsidRPr="0090498D">
        <w:rPr>
          <w:rFonts w:ascii="Times New Roman" w:hAnsi="Times New Roman"/>
          <w:sz w:val="24"/>
          <w:szCs w:val="24"/>
        </w:rPr>
        <w:t>3</w:t>
      </w:r>
      <w:r w:rsidR="004302B5">
        <w:rPr>
          <w:rFonts w:ascii="Times New Roman" w:hAnsi="Times New Roman"/>
          <w:sz w:val="24"/>
          <w:szCs w:val="24"/>
        </w:rPr>
        <w:t> </w:t>
      </w:r>
      <w:r w:rsidR="00144087" w:rsidRPr="0090498D">
        <w:rPr>
          <w:rFonts w:ascii="Times New Roman" w:hAnsi="Times New Roman"/>
          <w:sz w:val="24"/>
          <w:szCs w:val="24"/>
        </w:rPr>
        <w:t>000</w:t>
      </w:r>
      <w:r w:rsidR="004302B5">
        <w:rPr>
          <w:rFonts w:ascii="Times New Roman" w:hAnsi="Times New Roman"/>
          <w:sz w:val="24"/>
          <w:szCs w:val="24"/>
        </w:rPr>
        <w:t xml:space="preserve">                </w:t>
      </w:r>
      <w:r w:rsidRPr="0090498D">
        <w:rPr>
          <w:rFonts w:ascii="Times New Roman" w:hAnsi="Times New Roman"/>
          <w:sz w:val="24"/>
          <w:szCs w:val="24"/>
        </w:rPr>
        <w:tab/>
      </w:r>
      <w:r w:rsidR="00387740">
        <w:rPr>
          <w:rFonts w:ascii="Times New Roman" w:hAnsi="Times New Roman"/>
          <w:sz w:val="24"/>
          <w:szCs w:val="24"/>
        </w:rPr>
        <w:t>332</w:t>
      </w:r>
    </w:p>
    <w:p w:rsidR="00FB073B" w:rsidRPr="00981C83" w:rsidRDefault="00FB073B" w:rsidP="000645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645B7" w:rsidRPr="004C0889" w:rsidRDefault="000645B7" w:rsidP="000645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889">
        <w:rPr>
          <w:rFonts w:ascii="Times New Roman" w:hAnsi="Times New Roman"/>
          <w:sz w:val="28"/>
          <w:szCs w:val="28"/>
        </w:rPr>
        <w:t>Денежные средства и их эквиваленты не являются ни просроченными, ни реструктурированными.</w:t>
      </w:r>
    </w:p>
    <w:p w:rsidR="007C5FB8" w:rsidRPr="00981C83" w:rsidRDefault="007C5FB8" w:rsidP="000645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F5972" w:rsidRPr="00981C83" w:rsidRDefault="00DF5972" w:rsidP="000645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9460" w:type="dxa"/>
        <w:tblInd w:w="93" w:type="dxa"/>
        <w:tblLook w:val="0000"/>
      </w:tblPr>
      <w:tblGrid>
        <w:gridCol w:w="4977"/>
        <w:gridCol w:w="2243"/>
        <w:gridCol w:w="2240"/>
      </w:tblGrid>
      <w:tr w:rsidR="006C15ED" w:rsidRPr="00981C83" w:rsidTr="00B1280B">
        <w:trPr>
          <w:trHeight w:val="25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5ED" w:rsidRPr="00495945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RANGE!A1"/>
            <w:r w:rsidRPr="0049594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           Остатки средств на счетах клиентов</w:t>
            </w:r>
            <w:bookmarkEnd w:id="0"/>
            <w:r w:rsidRPr="00495945">
              <w:rPr>
                <w:rFonts w:ascii="Times New Roman" w:hAnsi="Times New Roman"/>
                <w:b/>
                <w:bCs/>
                <w:sz w:val="28"/>
                <w:szCs w:val="28"/>
              </w:rPr>
              <w:t>, тыс. руб.</w:t>
            </w:r>
          </w:p>
          <w:p w:rsidR="006C15ED" w:rsidRPr="00981C83" w:rsidRDefault="006C15ED" w:rsidP="006C15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C15ED" w:rsidRPr="00981C83" w:rsidTr="00B1280B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C15ED" w:rsidRPr="00981C83" w:rsidRDefault="006C15ED" w:rsidP="006C15E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C15ED" w:rsidRPr="00495945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945">
              <w:rPr>
                <w:rFonts w:ascii="Times New Roman" w:hAnsi="Times New Roman"/>
                <w:b/>
                <w:bCs/>
                <w:sz w:val="24"/>
                <w:szCs w:val="24"/>
              </w:rPr>
              <w:t>на 01.01.201</w:t>
            </w:r>
            <w:r w:rsidR="0055143A" w:rsidRPr="0049594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C15ED" w:rsidRPr="00495945" w:rsidRDefault="006C15ED" w:rsidP="0049594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945">
              <w:rPr>
                <w:rFonts w:ascii="Times New Roman" w:hAnsi="Times New Roman"/>
                <w:b/>
                <w:bCs/>
                <w:sz w:val="24"/>
                <w:szCs w:val="24"/>
              </w:rPr>
              <w:t>на 01.</w:t>
            </w:r>
            <w:r w:rsidR="0049594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495945">
              <w:rPr>
                <w:rFonts w:ascii="Times New Roman" w:hAnsi="Times New Roman"/>
                <w:b/>
                <w:bCs/>
                <w:sz w:val="24"/>
                <w:szCs w:val="24"/>
              </w:rPr>
              <w:t>.201</w:t>
            </w:r>
            <w:r w:rsidR="0055143A" w:rsidRPr="0049594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C15ED" w:rsidRPr="00981C83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981C83" w:rsidRDefault="006C15ED" w:rsidP="00981C83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981C83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981C83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C15ED" w:rsidRPr="00495945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495945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945">
              <w:rPr>
                <w:rFonts w:ascii="Times New Roman" w:hAnsi="Times New Roman"/>
                <w:b/>
                <w:bCs/>
                <w:sz w:val="24"/>
                <w:szCs w:val="24"/>
              </w:rPr>
              <w:t>Юридические лица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5ED" w:rsidRPr="00981C83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495945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45">
              <w:rPr>
                <w:rFonts w:ascii="Times New Roman" w:hAnsi="Times New Roman"/>
                <w:sz w:val="24"/>
                <w:szCs w:val="24"/>
              </w:rPr>
              <w:t>Текущие/расчетные счета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55143A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5945">
              <w:rPr>
                <w:rFonts w:ascii="Times New Roman" w:hAnsi="Times New Roman"/>
                <w:sz w:val="24"/>
                <w:szCs w:val="24"/>
              </w:rPr>
              <w:t>77 009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495945" w:rsidP="0049594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5945">
              <w:rPr>
                <w:rFonts w:ascii="Times New Roman" w:hAnsi="Times New Roman"/>
                <w:sz w:val="24"/>
                <w:szCs w:val="24"/>
              </w:rPr>
              <w:t>70292</w:t>
            </w:r>
          </w:p>
        </w:tc>
      </w:tr>
      <w:tr w:rsidR="006C15ED" w:rsidRPr="00981C83" w:rsidTr="00B1280B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3234E2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2">
              <w:rPr>
                <w:rFonts w:ascii="Times New Roman" w:hAnsi="Times New Roman"/>
                <w:sz w:val="24"/>
                <w:szCs w:val="24"/>
              </w:rPr>
              <w:t>Срочные депозиты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3234E2" w:rsidRDefault="0055143A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34E2">
              <w:rPr>
                <w:rFonts w:ascii="Times New Roman" w:hAnsi="Times New Roman"/>
                <w:sz w:val="24"/>
                <w:szCs w:val="24"/>
              </w:rPr>
              <w:t>34 500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3234E2" w:rsidRDefault="003234E2" w:rsidP="0047560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34E2">
              <w:rPr>
                <w:rFonts w:ascii="Times New Roman" w:hAnsi="Times New Roman"/>
                <w:sz w:val="24"/>
                <w:szCs w:val="24"/>
              </w:rPr>
              <w:t>4</w:t>
            </w:r>
            <w:r w:rsidR="0047560E" w:rsidRPr="003234E2">
              <w:rPr>
                <w:rFonts w:ascii="Times New Roman" w:hAnsi="Times New Roman"/>
                <w:sz w:val="24"/>
                <w:szCs w:val="24"/>
              </w:rPr>
              <w:t>5</w:t>
            </w:r>
            <w:r w:rsidR="00E65C0E" w:rsidRPr="003234E2">
              <w:rPr>
                <w:rFonts w:ascii="Times New Roman" w:hAnsi="Times New Roman"/>
                <w:sz w:val="24"/>
                <w:szCs w:val="24"/>
              </w:rPr>
              <w:t xml:space="preserve"> 500</w:t>
            </w:r>
          </w:p>
        </w:tc>
      </w:tr>
      <w:tr w:rsidR="006C15ED" w:rsidRPr="00981C83" w:rsidTr="00B1280B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981C83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981C83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981C83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C15ED" w:rsidRPr="00495945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495945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945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5ED" w:rsidRPr="00981C83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495945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45">
              <w:rPr>
                <w:rFonts w:ascii="Times New Roman" w:hAnsi="Times New Roman"/>
                <w:sz w:val="24"/>
                <w:szCs w:val="24"/>
              </w:rPr>
              <w:t>Текущие/расчетные счета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55143A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5945">
              <w:rPr>
                <w:rFonts w:ascii="Times New Roman" w:hAnsi="Times New Roman"/>
                <w:sz w:val="24"/>
                <w:szCs w:val="24"/>
              </w:rPr>
              <w:t>1 288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E65C0E" w:rsidP="0049594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594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495945" w:rsidRPr="00495945"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</w:tr>
      <w:tr w:rsidR="006C15ED" w:rsidRPr="00981C83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B1280B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80B">
              <w:rPr>
                <w:rFonts w:ascii="Times New Roman" w:hAnsi="Times New Roman"/>
                <w:sz w:val="24"/>
                <w:szCs w:val="24"/>
              </w:rPr>
              <w:t>Срочные депозиты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B1280B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28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B1280B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28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C15ED" w:rsidRPr="00981C83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981C83" w:rsidRDefault="006C15ED" w:rsidP="006C15E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981C83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981C83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C15ED" w:rsidRPr="00495945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495945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94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лица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5ED" w:rsidRPr="00981C83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495945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45">
              <w:rPr>
                <w:rFonts w:ascii="Times New Roman" w:hAnsi="Times New Roman"/>
                <w:sz w:val="24"/>
                <w:szCs w:val="24"/>
              </w:rPr>
              <w:t>Текущие счета/счета до востребования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55143A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5945">
              <w:rPr>
                <w:rFonts w:ascii="Times New Roman" w:hAnsi="Times New Roman"/>
                <w:sz w:val="24"/>
                <w:szCs w:val="24"/>
              </w:rPr>
              <w:t>3 880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495945" w:rsidRDefault="00495945" w:rsidP="0049594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5945">
              <w:rPr>
                <w:rFonts w:ascii="Times New Roman" w:hAnsi="Times New Roman"/>
                <w:sz w:val="24"/>
                <w:szCs w:val="24"/>
              </w:rPr>
              <w:t>4705</w:t>
            </w:r>
          </w:p>
        </w:tc>
      </w:tr>
      <w:tr w:rsidR="006C15ED" w:rsidRPr="00981C83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F326FC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6FC">
              <w:rPr>
                <w:rFonts w:ascii="Times New Roman" w:hAnsi="Times New Roman"/>
                <w:sz w:val="24"/>
                <w:szCs w:val="24"/>
              </w:rPr>
              <w:t>Срочные вклады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F326FC" w:rsidRDefault="0055143A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26FC">
              <w:rPr>
                <w:rFonts w:ascii="Times New Roman" w:hAnsi="Times New Roman"/>
                <w:sz w:val="24"/>
                <w:szCs w:val="24"/>
              </w:rPr>
              <w:t>46309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F326FC" w:rsidRDefault="00F326FC" w:rsidP="00F326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26FC">
              <w:rPr>
                <w:rFonts w:ascii="Times New Roman" w:hAnsi="Times New Roman"/>
                <w:sz w:val="24"/>
                <w:szCs w:val="24"/>
              </w:rPr>
              <w:t>41676</w:t>
            </w:r>
          </w:p>
        </w:tc>
      </w:tr>
      <w:tr w:rsidR="006C15ED" w:rsidRPr="00981C83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C15ED" w:rsidRPr="00F326FC" w:rsidRDefault="00E65C0E" w:rsidP="006C15E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6FC">
              <w:rPr>
                <w:rFonts w:ascii="Times New Roman" w:hAnsi="Times New Roman"/>
                <w:bCs/>
                <w:sz w:val="24"/>
                <w:szCs w:val="24"/>
              </w:rPr>
              <w:t>Расчеты по переводам денежных средств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C15ED" w:rsidRPr="00F326FC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26F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C15ED" w:rsidRPr="00F326FC" w:rsidRDefault="004350D5" w:rsidP="0047560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5 645</w:t>
            </w:r>
            <w:r w:rsidR="006C15ED" w:rsidRPr="00F326F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C15ED" w:rsidRPr="00981C83" w:rsidTr="00B1280B">
        <w:trPr>
          <w:trHeight w:val="22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981C83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981C83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981C83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C15ED" w:rsidRPr="00981C83" w:rsidTr="00B1280B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915E78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E78">
              <w:rPr>
                <w:rFonts w:ascii="Times New Roman" w:hAnsi="Times New Roman"/>
                <w:b/>
                <w:bCs/>
                <w:sz w:val="24"/>
                <w:szCs w:val="24"/>
              </w:rPr>
              <w:t>Итого сре</w:t>
            </w:r>
            <w:proofErr w:type="gramStart"/>
            <w:r w:rsidRPr="00915E78">
              <w:rPr>
                <w:rFonts w:ascii="Times New Roman" w:hAnsi="Times New Roman"/>
                <w:b/>
                <w:bCs/>
                <w:sz w:val="24"/>
                <w:szCs w:val="24"/>
              </w:rPr>
              <w:t>дств кл</w:t>
            </w:r>
            <w:proofErr w:type="gramEnd"/>
            <w:r w:rsidRPr="00915E78">
              <w:rPr>
                <w:rFonts w:ascii="Times New Roman" w:hAnsi="Times New Roman"/>
                <w:b/>
                <w:bCs/>
                <w:sz w:val="24"/>
                <w:szCs w:val="24"/>
              </w:rPr>
              <w:t>иентов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915E78" w:rsidRDefault="0079069B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E78">
              <w:rPr>
                <w:rFonts w:ascii="Times New Roman" w:hAnsi="Times New Roman"/>
                <w:b/>
                <w:bCs/>
                <w:sz w:val="24"/>
                <w:szCs w:val="24"/>
              </w:rPr>
              <w:t>162986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915E78" w:rsidRDefault="00E65C0E" w:rsidP="00915E7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E7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915E78">
              <w:rPr>
                <w:rFonts w:ascii="Times New Roman" w:hAnsi="Times New Roman"/>
                <w:b/>
                <w:bCs/>
                <w:sz w:val="24"/>
                <w:szCs w:val="24"/>
              </w:rPr>
              <w:t>69223</w:t>
            </w:r>
          </w:p>
        </w:tc>
      </w:tr>
      <w:tr w:rsidR="006C15ED" w:rsidRPr="00981C83" w:rsidTr="00B1280B">
        <w:trPr>
          <w:trHeight w:val="195"/>
        </w:trPr>
        <w:tc>
          <w:tcPr>
            <w:tcW w:w="497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6C15ED" w:rsidRPr="00915E78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E7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6C15ED" w:rsidRPr="00915E78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E78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6C15ED" w:rsidRPr="00915E78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E78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 </w:t>
            </w:r>
          </w:p>
        </w:tc>
      </w:tr>
    </w:tbl>
    <w:p w:rsidR="005F6136" w:rsidRPr="00981C83" w:rsidRDefault="005F6136" w:rsidP="000645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9372" w:type="dxa"/>
        <w:tblInd w:w="108" w:type="dxa"/>
        <w:tblLook w:val="0000"/>
      </w:tblPr>
      <w:tblGrid>
        <w:gridCol w:w="5412"/>
        <w:gridCol w:w="1980"/>
        <w:gridCol w:w="1980"/>
      </w:tblGrid>
      <w:tr w:rsidR="005F6136" w:rsidRPr="00981C83" w:rsidTr="005F6136">
        <w:trPr>
          <w:trHeight w:val="780"/>
        </w:trPr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5F6136" w:rsidRPr="0069682F" w:rsidRDefault="005F6136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Виды предоставленных ссуд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F6136" w:rsidRPr="0069682F" w:rsidRDefault="005F6136" w:rsidP="006E6715">
            <w:pPr>
              <w:ind w:firstLine="7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задолженности, тыс. руб. на 01.0</w:t>
            </w:r>
            <w:r w:rsidR="006E6715"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.15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F6136" w:rsidRPr="0069682F" w:rsidRDefault="005F6136" w:rsidP="005F6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</w:t>
            </w:r>
            <w:r w:rsidR="0069682F"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адолженности, тыс. руб. на 01.10</w:t>
            </w: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.15</w:t>
            </w:r>
          </w:p>
        </w:tc>
      </w:tr>
      <w:tr w:rsidR="005F6136" w:rsidRPr="00981C83" w:rsidTr="005F6136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1. Ссуды клиентам – кредитным организациям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45 000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9682F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88372F"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0 000</w:t>
            </w:r>
          </w:p>
        </w:tc>
      </w:tr>
      <w:tr w:rsidR="005F6136" w:rsidRPr="0069682F" w:rsidTr="005F6136">
        <w:trPr>
          <w:trHeight w:val="315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2. Ссуды клиентам -  юридическим лицам, не являющимся кредитными организациями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360 165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9682F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355 711</w:t>
            </w:r>
          </w:p>
        </w:tc>
      </w:tr>
      <w:tr w:rsidR="005F6136" w:rsidRPr="0069682F" w:rsidTr="005F6136">
        <w:trPr>
          <w:trHeight w:val="315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в т.ч. на финансирование текущей деятельности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360 165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9682F" w:rsidP="005F6136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355 711</w:t>
            </w:r>
          </w:p>
        </w:tc>
      </w:tr>
      <w:tr w:rsidR="005F6136" w:rsidRPr="0069682F" w:rsidTr="005F6136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3. Ссуды клиентам -  индивидуальным предпринимателям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3B4B9F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F6136" w:rsidRPr="0069682F" w:rsidTr="005F6136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4. Ссуды физическим лицам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89 050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9682F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87 053</w:t>
            </w:r>
          </w:p>
        </w:tc>
      </w:tr>
      <w:tr w:rsidR="005F6136" w:rsidRPr="0069682F" w:rsidTr="005F6136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4.1. потребительские кредиты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57 103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9682F" w:rsidP="005F6136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56 535</w:t>
            </w:r>
          </w:p>
        </w:tc>
      </w:tr>
      <w:tr w:rsidR="005F6136" w:rsidRPr="0069682F" w:rsidTr="005F6136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4.2. ипотечные кредиты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25 218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9682F" w:rsidP="005F6136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24 257</w:t>
            </w:r>
          </w:p>
        </w:tc>
      </w:tr>
      <w:tr w:rsidR="005F6136" w:rsidRPr="0069682F" w:rsidTr="005F6136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4.3. автокредиты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6 729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9682F" w:rsidP="005F6136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2F">
              <w:rPr>
                <w:rFonts w:ascii="Times New Roman" w:hAnsi="Times New Roman"/>
                <w:sz w:val="24"/>
                <w:szCs w:val="24"/>
              </w:rPr>
              <w:t>6 261</w:t>
            </w:r>
          </w:p>
        </w:tc>
      </w:tr>
      <w:tr w:rsidR="005F6136" w:rsidRPr="00981C83" w:rsidTr="005F6136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Итого ссудной задолженности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494 215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82F" w:rsidRPr="0069682F" w:rsidRDefault="0069682F" w:rsidP="0069682F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512 764</w:t>
            </w:r>
          </w:p>
        </w:tc>
      </w:tr>
      <w:tr w:rsidR="005F6136" w:rsidRPr="00981C83" w:rsidTr="005F6136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Резервы на возможные потери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13 719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6136" w:rsidRPr="0069682F" w:rsidRDefault="0069682F" w:rsidP="006A51EE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16 025</w:t>
            </w:r>
          </w:p>
        </w:tc>
      </w:tr>
      <w:tr w:rsidR="005F6136" w:rsidRPr="00981C83" w:rsidTr="005F6136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6136" w:rsidRPr="0069682F" w:rsidRDefault="005F6136" w:rsidP="005F613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Итого чистой ссудной задолженности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6136" w:rsidRPr="0069682F" w:rsidRDefault="006E6715" w:rsidP="005F6136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480 496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682F" w:rsidRPr="0069682F" w:rsidRDefault="0069682F" w:rsidP="0069682F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82F">
              <w:rPr>
                <w:rFonts w:ascii="Times New Roman" w:hAnsi="Times New Roman"/>
                <w:b/>
                <w:bCs/>
                <w:sz w:val="24"/>
                <w:szCs w:val="24"/>
              </w:rPr>
              <w:t>496739</w:t>
            </w:r>
          </w:p>
        </w:tc>
      </w:tr>
    </w:tbl>
    <w:p w:rsidR="00CD1C01" w:rsidRPr="00981C83" w:rsidRDefault="00CD1C01" w:rsidP="008E5EC2">
      <w:pPr>
        <w:spacing w:after="0" w:line="360" w:lineRule="auto"/>
        <w:ind w:firstLine="900"/>
        <w:jc w:val="both"/>
        <w:rPr>
          <w:sz w:val="20"/>
          <w:szCs w:val="20"/>
          <w:highlight w:val="yellow"/>
        </w:rPr>
      </w:pPr>
    </w:p>
    <w:p w:rsidR="00237013" w:rsidRPr="00401F8D" w:rsidRDefault="00C33BA6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401F8D">
        <w:rPr>
          <w:rFonts w:ascii="Times New Roman" w:hAnsi="Times New Roman"/>
          <w:sz w:val="28"/>
          <w:szCs w:val="28"/>
        </w:rPr>
        <w:t xml:space="preserve">Из представленных в таблице данных видно, что за отчетный </w:t>
      </w:r>
      <w:r w:rsidR="004D5C97" w:rsidRPr="00401F8D">
        <w:rPr>
          <w:rFonts w:ascii="Times New Roman" w:hAnsi="Times New Roman"/>
          <w:sz w:val="28"/>
          <w:szCs w:val="28"/>
        </w:rPr>
        <w:t>период</w:t>
      </w:r>
      <w:r w:rsidRPr="00401F8D">
        <w:rPr>
          <w:rFonts w:ascii="Times New Roman" w:hAnsi="Times New Roman"/>
          <w:sz w:val="28"/>
          <w:szCs w:val="28"/>
        </w:rPr>
        <w:t xml:space="preserve"> произош</w:t>
      </w:r>
      <w:r w:rsidR="006E6715" w:rsidRPr="00401F8D">
        <w:rPr>
          <w:rFonts w:ascii="Times New Roman" w:hAnsi="Times New Roman"/>
          <w:sz w:val="28"/>
          <w:szCs w:val="28"/>
        </w:rPr>
        <w:t>ел</w:t>
      </w:r>
      <w:r w:rsidR="00E07583">
        <w:rPr>
          <w:rFonts w:ascii="Times New Roman" w:hAnsi="Times New Roman"/>
          <w:sz w:val="28"/>
          <w:szCs w:val="28"/>
        </w:rPr>
        <w:t xml:space="preserve"> </w:t>
      </w:r>
      <w:r w:rsidR="006E6715" w:rsidRPr="00401F8D">
        <w:rPr>
          <w:rFonts w:ascii="Times New Roman" w:hAnsi="Times New Roman"/>
          <w:sz w:val="28"/>
          <w:szCs w:val="28"/>
        </w:rPr>
        <w:t>рост</w:t>
      </w:r>
      <w:r w:rsidRPr="00401F8D">
        <w:rPr>
          <w:rFonts w:ascii="Times New Roman" w:hAnsi="Times New Roman"/>
          <w:sz w:val="28"/>
          <w:szCs w:val="28"/>
        </w:rPr>
        <w:t xml:space="preserve"> кредитного портфеля на </w:t>
      </w:r>
      <w:r w:rsidR="00E13BBC" w:rsidRPr="00401F8D">
        <w:rPr>
          <w:rFonts w:ascii="Times New Roman" w:hAnsi="Times New Roman"/>
          <w:sz w:val="28"/>
          <w:szCs w:val="28"/>
        </w:rPr>
        <w:t>1</w:t>
      </w:r>
      <w:r w:rsidR="006E6715" w:rsidRPr="00401F8D">
        <w:rPr>
          <w:rFonts w:ascii="Times New Roman" w:hAnsi="Times New Roman"/>
          <w:sz w:val="28"/>
          <w:szCs w:val="28"/>
        </w:rPr>
        <w:t xml:space="preserve">6 </w:t>
      </w:r>
      <w:r w:rsidR="00E13BBC" w:rsidRPr="00401F8D">
        <w:rPr>
          <w:rFonts w:ascii="Times New Roman" w:hAnsi="Times New Roman"/>
          <w:sz w:val="28"/>
          <w:szCs w:val="28"/>
        </w:rPr>
        <w:t>243</w:t>
      </w:r>
      <w:r w:rsidRPr="00401F8D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401F8D">
        <w:rPr>
          <w:rFonts w:ascii="Times New Roman" w:hAnsi="Times New Roman"/>
          <w:sz w:val="28"/>
          <w:szCs w:val="28"/>
        </w:rPr>
        <w:t>.р</w:t>
      </w:r>
      <w:proofErr w:type="gramEnd"/>
      <w:r w:rsidRPr="00401F8D">
        <w:rPr>
          <w:rFonts w:ascii="Times New Roman" w:hAnsi="Times New Roman"/>
          <w:sz w:val="28"/>
          <w:szCs w:val="28"/>
        </w:rPr>
        <w:t>уб. по сравнению с</w:t>
      </w:r>
      <w:r w:rsidR="00E13BBC" w:rsidRPr="00401F8D">
        <w:rPr>
          <w:rFonts w:ascii="Times New Roman" w:hAnsi="Times New Roman"/>
          <w:sz w:val="28"/>
          <w:szCs w:val="28"/>
        </w:rPr>
        <w:t>о 2</w:t>
      </w:r>
      <w:r w:rsidR="006E6715" w:rsidRPr="00401F8D">
        <w:rPr>
          <w:rFonts w:ascii="Times New Roman" w:hAnsi="Times New Roman"/>
          <w:sz w:val="28"/>
          <w:szCs w:val="28"/>
        </w:rPr>
        <w:t xml:space="preserve"> кварталом</w:t>
      </w:r>
      <w:r w:rsidR="004D5C97" w:rsidRPr="00401F8D">
        <w:rPr>
          <w:rFonts w:ascii="Times New Roman" w:hAnsi="Times New Roman"/>
          <w:sz w:val="28"/>
          <w:szCs w:val="28"/>
        </w:rPr>
        <w:t xml:space="preserve"> 201</w:t>
      </w:r>
      <w:r w:rsidR="0088372F" w:rsidRPr="00401F8D">
        <w:rPr>
          <w:rFonts w:ascii="Times New Roman" w:hAnsi="Times New Roman"/>
          <w:sz w:val="28"/>
          <w:szCs w:val="28"/>
        </w:rPr>
        <w:t>5</w:t>
      </w:r>
      <w:r w:rsidR="004D5C97" w:rsidRPr="00401F8D">
        <w:rPr>
          <w:rFonts w:ascii="Times New Roman" w:hAnsi="Times New Roman"/>
          <w:sz w:val="28"/>
          <w:szCs w:val="28"/>
        </w:rPr>
        <w:t xml:space="preserve"> года</w:t>
      </w:r>
      <w:r w:rsidRPr="00401F8D">
        <w:rPr>
          <w:rFonts w:ascii="Times New Roman" w:hAnsi="Times New Roman"/>
          <w:sz w:val="28"/>
          <w:szCs w:val="28"/>
        </w:rPr>
        <w:t xml:space="preserve">. </w:t>
      </w:r>
      <w:r w:rsidR="0088372F" w:rsidRPr="00401F8D">
        <w:rPr>
          <w:rFonts w:ascii="Times New Roman" w:hAnsi="Times New Roman"/>
          <w:sz w:val="28"/>
          <w:szCs w:val="28"/>
        </w:rPr>
        <w:t>При этом объем ссуд, предоставленных юри</w:t>
      </w:r>
      <w:r w:rsidR="00CA53E7" w:rsidRPr="00401F8D">
        <w:rPr>
          <w:rFonts w:ascii="Times New Roman" w:hAnsi="Times New Roman"/>
          <w:sz w:val="28"/>
          <w:szCs w:val="28"/>
        </w:rPr>
        <w:t xml:space="preserve">дическим лицам на финансирование текущей деятельности </w:t>
      </w:r>
      <w:r w:rsidR="006E6715" w:rsidRPr="00401F8D">
        <w:rPr>
          <w:rFonts w:ascii="Times New Roman" w:hAnsi="Times New Roman"/>
          <w:sz w:val="28"/>
          <w:szCs w:val="28"/>
        </w:rPr>
        <w:t>снизился</w:t>
      </w:r>
      <w:r w:rsidR="00CA53E7" w:rsidRPr="00401F8D">
        <w:rPr>
          <w:rFonts w:ascii="Times New Roman" w:hAnsi="Times New Roman"/>
          <w:sz w:val="28"/>
          <w:szCs w:val="28"/>
        </w:rPr>
        <w:t xml:space="preserve"> на </w:t>
      </w:r>
      <w:r w:rsidR="00E13BBC" w:rsidRPr="00401F8D">
        <w:rPr>
          <w:rFonts w:ascii="Times New Roman" w:hAnsi="Times New Roman"/>
          <w:sz w:val="28"/>
          <w:szCs w:val="28"/>
        </w:rPr>
        <w:t>4 45</w:t>
      </w:r>
      <w:r w:rsidR="006E6715" w:rsidRPr="00401F8D">
        <w:rPr>
          <w:rFonts w:ascii="Times New Roman" w:hAnsi="Times New Roman"/>
          <w:sz w:val="28"/>
          <w:szCs w:val="28"/>
        </w:rPr>
        <w:t>4</w:t>
      </w:r>
      <w:r w:rsidR="00CA53E7" w:rsidRPr="00401F8D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A53E7" w:rsidRPr="00401F8D">
        <w:rPr>
          <w:rFonts w:ascii="Times New Roman" w:hAnsi="Times New Roman"/>
          <w:sz w:val="28"/>
          <w:szCs w:val="28"/>
        </w:rPr>
        <w:t>.р</w:t>
      </w:r>
      <w:proofErr w:type="gramEnd"/>
      <w:r w:rsidR="00CA53E7" w:rsidRPr="00401F8D">
        <w:rPr>
          <w:rFonts w:ascii="Times New Roman" w:hAnsi="Times New Roman"/>
          <w:sz w:val="28"/>
          <w:szCs w:val="28"/>
        </w:rPr>
        <w:t xml:space="preserve">уб. </w:t>
      </w:r>
      <w:r w:rsidR="00237013" w:rsidRPr="00401F8D">
        <w:rPr>
          <w:rFonts w:ascii="Times New Roman" w:hAnsi="Times New Roman"/>
          <w:sz w:val="28"/>
          <w:szCs w:val="28"/>
        </w:rPr>
        <w:t>и составил 7</w:t>
      </w:r>
      <w:r w:rsidR="00E13BBC" w:rsidRPr="00401F8D">
        <w:rPr>
          <w:rFonts w:ascii="Times New Roman" w:hAnsi="Times New Roman"/>
          <w:sz w:val="28"/>
          <w:szCs w:val="28"/>
        </w:rPr>
        <w:t>1</w:t>
      </w:r>
      <w:r w:rsidR="00237013" w:rsidRPr="00401F8D">
        <w:rPr>
          <w:rFonts w:ascii="Times New Roman" w:hAnsi="Times New Roman"/>
          <w:sz w:val="28"/>
          <w:szCs w:val="28"/>
        </w:rPr>
        <w:t>,</w:t>
      </w:r>
      <w:r w:rsidR="00E13BBC" w:rsidRPr="00401F8D">
        <w:rPr>
          <w:rFonts w:ascii="Times New Roman" w:hAnsi="Times New Roman"/>
          <w:sz w:val="28"/>
          <w:szCs w:val="28"/>
        </w:rPr>
        <w:t>6</w:t>
      </w:r>
      <w:r w:rsidR="00237013" w:rsidRPr="00401F8D">
        <w:rPr>
          <w:rFonts w:ascii="Times New Roman" w:hAnsi="Times New Roman"/>
          <w:sz w:val="28"/>
          <w:szCs w:val="28"/>
        </w:rPr>
        <w:t>% от общего объема ссудной задолженности.</w:t>
      </w:r>
    </w:p>
    <w:p w:rsidR="00516BE9" w:rsidRPr="00401F8D" w:rsidRDefault="0023701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401F8D">
        <w:rPr>
          <w:rFonts w:ascii="Times New Roman" w:hAnsi="Times New Roman"/>
          <w:sz w:val="28"/>
          <w:szCs w:val="28"/>
        </w:rPr>
        <w:t xml:space="preserve">Объем ссуд, предоставленных физическим лицам составил </w:t>
      </w:r>
      <w:r w:rsidR="008C7545" w:rsidRPr="00401F8D">
        <w:rPr>
          <w:rFonts w:ascii="Times New Roman" w:hAnsi="Times New Roman"/>
          <w:sz w:val="28"/>
          <w:szCs w:val="28"/>
        </w:rPr>
        <w:t>1</w:t>
      </w:r>
      <w:r w:rsidR="00E13BBC" w:rsidRPr="00401F8D">
        <w:rPr>
          <w:rFonts w:ascii="Times New Roman" w:hAnsi="Times New Roman"/>
          <w:sz w:val="28"/>
          <w:szCs w:val="28"/>
        </w:rPr>
        <w:t>7</w:t>
      </w:r>
      <w:r w:rsidRPr="00401F8D">
        <w:rPr>
          <w:rFonts w:ascii="Times New Roman" w:hAnsi="Times New Roman"/>
          <w:sz w:val="28"/>
          <w:szCs w:val="28"/>
        </w:rPr>
        <w:t>,</w:t>
      </w:r>
      <w:r w:rsidR="00E13BBC" w:rsidRPr="00401F8D">
        <w:rPr>
          <w:rFonts w:ascii="Times New Roman" w:hAnsi="Times New Roman"/>
          <w:sz w:val="28"/>
          <w:szCs w:val="28"/>
        </w:rPr>
        <w:t>5</w:t>
      </w:r>
      <w:r w:rsidR="008C7545" w:rsidRPr="00401F8D">
        <w:rPr>
          <w:rFonts w:ascii="Times New Roman" w:hAnsi="Times New Roman"/>
          <w:sz w:val="28"/>
          <w:szCs w:val="28"/>
        </w:rPr>
        <w:t>2</w:t>
      </w:r>
      <w:r w:rsidRPr="00401F8D">
        <w:rPr>
          <w:rFonts w:ascii="Times New Roman" w:hAnsi="Times New Roman"/>
          <w:sz w:val="28"/>
          <w:szCs w:val="28"/>
        </w:rPr>
        <w:t xml:space="preserve">% от общего объема ссудной задолженности, при этом в отчетном периоде портфель физических лиц снизился на </w:t>
      </w:r>
      <w:r w:rsidR="00E13BBC" w:rsidRPr="00401F8D">
        <w:rPr>
          <w:rFonts w:ascii="Times New Roman" w:hAnsi="Times New Roman"/>
          <w:sz w:val="28"/>
          <w:szCs w:val="28"/>
        </w:rPr>
        <w:t>1997</w:t>
      </w:r>
      <w:r w:rsidRPr="00401F8D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401F8D">
        <w:rPr>
          <w:rFonts w:ascii="Times New Roman" w:hAnsi="Times New Roman"/>
          <w:sz w:val="28"/>
          <w:szCs w:val="28"/>
        </w:rPr>
        <w:t>.р</w:t>
      </w:r>
      <w:proofErr w:type="gramEnd"/>
      <w:r w:rsidRPr="00401F8D">
        <w:rPr>
          <w:rFonts w:ascii="Times New Roman" w:hAnsi="Times New Roman"/>
          <w:sz w:val="28"/>
          <w:szCs w:val="28"/>
        </w:rPr>
        <w:t xml:space="preserve">уб. В структуре портфеля кредитов физических лиц по потребительским кредитам произошло </w:t>
      </w:r>
      <w:r w:rsidR="008C7545" w:rsidRPr="00401F8D">
        <w:rPr>
          <w:rFonts w:ascii="Times New Roman" w:hAnsi="Times New Roman"/>
          <w:sz w:val="28"/>
          <w:szCs w:val="28"/>
        </w:rPr>
        <w:t>снижение</w:t>
      </w:r>
      <w:r w:rsidRPr="00401F8D">
        <w:rPr>
          <w:rFonts w:ascii="Times New Roman" w:hAnsi="Times New Roman"/>
          <w:sz w:val="28"/>
          <w:szCs w:val="28"/>
        </w:rPr>
        <w:t xml:space="preserve"> на </w:t>
      </w:r>
      <w:r w:rsidR="00E13BBC" w:rsidRPr="00401F8D">
        <w:rPr>
          <w:rFonts w:ascii="Times New Roman" w:hAnsi="Times New Roman"/>
          <w:sz w:val="28"/>
          <w:szCs w:val="28"/>
        </w:rPr>
        <w:t>568</w:t>
      </w:r>
      <w:r w:rsidRPr="00401F8D">
        <w:rPr>
          <w:rFonts w:ascii="Times New Roman" w:hAnsi="Times New Roman"/>
          <w:sz w:val="28"/>
          <w:szCs w:val="28"/>
        </w:rPr>
        <w:t xml:space="preserve"> тыс.руб., </w:t>
      </w:r>
      <w:r w:rsidR="00516BE9" w:rsidRPr="00401F8D">
        <w:rPr>
          <w:rFonts w:ascii="Times New Roman" w:hAnsi="Times New Roman"/>
          <w:sz w:val="28"/>
          <w:szCs w:val="28"/>
        </w:rPr>
        <w:t>объем ипотечных кредитов также снизился</w:t>
      </w:r>
      <w:r w:rsidRPr="00401F8D">
        <w:rPr>
          <w:rFonts w:ascii="Times New Roman" w:hAnsi="Times New Roman"/>
          <w:sz w:val="28"/>
          <w:szCs w:val="28"/>
        </w:rPr>
        <w:t xml:space="preserve"> на </w:t>
      </w:r>
      <w:r w:rsidR="00E13BBC" w:rsidRPr="00401F8D">
        <w:rPr>
          <w:rFonts w:ascii="Times New Roman" w:hAnsi="Times New Roman"/>
          <w:sz w:val="28"/>
          <w:szCs w:val="28"/>
        </w:rPr>
        <w:t>961</w:t>
      </w:r>
      <w:r w:rsidR="008C7545" w:rsidRPr="00401F8D">
        <w:rPr>
          <w:rFonts w:ascii="Times New Roman" w:hAnsi="Times New Roman"/>
          <w:sz w:val="28"/>
          <w:szCs w:val="28"/>
        </w:rPr>
        <w:t xml:space="preserve"> тыс.руб., </w:t>
      </w:r>
      <w:r w:rsidR="00516BE9" w:rsidRPr="00401F8D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516BE9" w:rsidRPr="00401F8D">
        <w:rPr>
          <w:rFonts w:ascii="Times New Roman" w:hAnsi="Times New Roman"/>
          <w:sz w:val="28"/>
          <w:szCs w:val="28"/>
        </w:rPr>
        <w:t>автокредитам</w:t>
      </w:r>
      <w:proofErr w:type="spellEnd"/>
      <w:r w:rsidR="00516BE9" w:rsidRPr="00401F8D">
        <w:rPr>
          <w:rFonts w:ascii="Times New Roman" w:hAnsi="Times New Roman"/>
          <w:sz w:val="28"/>
          <w:szCs w:val="28"/>
        </w:rPr>
        <w:t xml:space="preserve"> произошел незначительн</w:t>
      </w:r>
      <w:r w:rsidR="008C7545" w:rsidRPr="00401F8D">
        <w:rPr>
          <w:rFonts w:ascii="Times New Roman" w:hAnsi="Times New Roman"/>
          <w:sz w:val="28"/>
          <w:szCs w:val="28"/>
        </w:rPr>
        <w:t>ое</w:t>
      </w:r>
      <w:r w:rsidR="00E07583">
        <w:rPr>
          <w:rFonts w:ascii="Times New Roman" w:hAnsi="Times New Roman"/>
          <w:sz w:val="28"/>
          <w:szCs w:val="28"/>
        </w:rPr>
        <w:t xml:space="preserve"> </w:t>
      </w:r>
      <w:r w:rsidR="008C7545" w:rsidRPr="00401F8D">
        <w:rPr>
          <w:rFonts w:ascii="Times New Roman" w:hAnsi="Times New Roman"/>
          <w:sz w:val="28"/>
          <w:szCs w:val="28"/>
        </w:rPr>
        <w:t>снижение</w:t>
      </w:r>
      <w:r w:rsidR="00516BE9" w:rsidRPr="00401F8D">
        <w:rPr>
          <w:rFonts w:ascii="Times New Roman" w:hAnsi="Times New Roman"/>
          <w:sz w:val="28"/>
          <w:szCs w:val="28"/>
        </w:rPr>
        <w:t xml:space="preserve"> на </w:t>
      </w:r>
      <w:r w:rsidR="00E13BBC" w:rsidRPr="00401F8D">
        <w:rPr>
          <w:rFonts w:ascii="Times New Roman" w:hAnsi="Times New Roman"/>
          <w:sz w:val="28"/>
          <w:szCs w:val="28"/>
        </w:rPr>
        <w:t>468</w:t>
      </w:r>
      <w:r w:rsidR="00516BE9" w:rsidRPr="00401F8D">
        <w:rPr>
          <w:rFonts w:ascii="Times New Roman" w:hAnsi="Times New Roman"/>
          <w:sz w:val="28"/>
          <w:szCs w:val="28"/>
        </w:rPr>
        <w:t xml:space="preserve">тыс.руб. </w:t>
      </w:r>
    </w:p>
    <w:p w:rsidR="008B7E6C" w:rsidRPr="0005723E" w:rsidRDefault="008B7E6C" w:rsidP="005F6136">
      <w:pPr>
        <w:ind w:firstLine="900"/>
        <w:jc w:val="both"/>
        <w:rPr>
          <w:rFonts w:ascii="Times New Roman" w:hAnsi="Times New Roman"/>
          <w:sz w:val="28"/>
          <w:szCs w:val="28"/>
        </w:rPr>
      </w:pPr>
    </w:p>
    <w:p w:rsidR="00D55518" w:rsidRPr="0005723E" w:rsidRDefault="00DF0FAA" w:rsidP="00D55518">
      <w:pPr>
        <w:spacing w:line="36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05723E">
        <w:rPr>
          <w:rFonts w:ascii="Times New Roman" w:hAnsi="Times New Roman"/>
          <w:i/>
          <w:sz w:val="28"/>
          <w:szCs w:val="28"/>
        </w:rPr>
        <w:t>Основные средства, нематериальны</w:t>
      </w:r>
      <w:r w:rsidR="00D55518" w:rsidRPr="0005723E">
        <w:rPr>
          <w:rFonts w:ascii="Times New Roman" w:hAnsi="Times New Roman"/>
          <w:i/>
          <w:sz w:val="28"/>
          <w:szCs w:val="28"/>
        </w:rPr>
        <w:t>е активы и материальные запасы</w:t>
      </w:r>
    </w:p>
    <w:p w:rsidR="00DF0FAA" w:rsidRPr="00F373BE" w:rsidRDefault="00DF0FAA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F373BE">
        <w:rPr>
          <w:rFonts w:ascii="Times New Roman" w:hAnsi="Times New Roman"/>
          <w:sz w:val="28"/>
          <w:szCs w:val="28"/>
        </w:rPr>
        <w:t>Состав основных сре</w:t>
      </w:r>
      <w:proofErr w:type="gramStart"/>
      <w:r w:rsidRPr="00F373BE">
        <w:rPr>
          <w:rFonts w:ascii="Times New Roman" w:hAnsi="Times New Roman"/>
          <w:sz w:val="28"/>
          <w:szCs w:val="28"/>
        </w:rPr>
        <w:t>дств пр</w:t>
      </w:r>
      <w:proofErr w:type="gramEnd"/>
      <w:r w:rsidRPr="00F373BE">
        <w:rPr>
          <w:rFonts w:ascii="Times New Roman" w:hAnsi="Times New Roman"/>
          <w:sz w:val="28"/>
          <w:szCs w:val="28"/>
        </w:rPr>
        <w:t>едставлен в таблице ниже:</w:t>
      </w:r>
    </w:p>
    <w:p w:rsidR="00A4601A" w:rsidRPr="00F373BE" w:rsidRDefault="00E07583" w:rsidP="00A4601A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</w:t>
      </w:r>
      <w:r w:rsidR="00F373BE" w:rsidRPr="00F373BE">
        <w:rPr>
          <w:rFonts w:ascii="Times New Roman" w:hAnsi="Times New Roman"/>
          <w:b/>
          <w:sz w:val="28"/>
          <w:szCs w:val="28"/>
          <w:u w:val="single"/>
        </w:rPr>
        <w:t>9 мес.</w:t>
      </w:r>
      <w:r w:rsidR="00A4601A" w:rsidRPr="00F373BE">
        <w:rPr>
          <w:rFonts w:ascii="Times New Roman" w:hAnsi="Times New Roman"/>
          <w:b/>
          <w:sz w:val="28"/>
          <w:szCs w:val="28"/>
          <w:u w:val="single"/>
        </w:rPr>
        <w:t xml:space="preserve"> 201</w:t>
      </w:r>
      <w:r w:rsidR="00341C2C" w:rsidRPr="00F373BE">
        <w:rPr>
          <w:rFonts w:ascii="Times New Roman" w:hAnsi="Times New Roman"/>
          <w:b/>
          <w:sz w:val="28"/>
          <w:szCs w:val="28"/>
          <w:u w:val="single"/>
        </w:rPr>
        <w:t>5</w:t>
      </w:r>
      <w:r w:rsidR="00A4601A" w:rsidRPr="00F373BE">
        <w:rPr>
          <w:rFonts w:ascii="Times New Roman" w:hAnsi="Times New Roman"/>
          <w:b/>
          <w:sz w:val="28"/>
          <w:szCs w:val="28"/>
          <w:u w:val="single"/>
        </w:rPr>
        <w:t xml:space="preserve">г.           </w:t>
      </w:r>
      <w:r w:rsidR="00F373BE" w:rsidRPr="00F373BE">
        <w:rPr>
          <w:rFonts w:ascii="Times New Roman" w:hAnsi="Times New Roman"/>
          <w:b/>
          <w:sz w:val="28"/>
          <w:szCs w:val="28"/>
          <w:u w:val="single"/>
        </w:rPr>
        <w:t>9 мес</w:t>
      </w:r>
      <w:r w:rsidR="00D55518" w:rsidRPr="00F373BE">
        <w:rPr>
          <w:rFonts w:ascii="Times New Roman" w:hAnsi="Times New Roman"/>
          <w:b/>
          <w:sz w:val="28"/>
          <w:szCs w:val="28"/>
          <w:u w:val="single"/>
        </w:rPr>
        <w:t>. 201</w:t>
      </w:r>
      <w:r w:rsidR="00901E0D" w:rsidRPr="00F373BE">
        <w:rPr>
          <w:rFonts w:ascii="Times New Roman" w:hAnsi="Times New Roman"/>
          <w:b/>
          <w:sz w:val="28"/>
          <w:szCs w:val="28"/>
          <w:u w:val="single"/>
        </w:rPr>
        <w:t>4</w:t>
      </w:r>
      <w:r w:rsidR="00A4601A" w:rsidRPr="00F373BE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</w:p>
    <w:p w:rsidR="00A4601A" w:rsidRPr="00E27EE0" w:rsidRDefault="00A4601A" w:rsidP="00A460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27EE0">
        <w:rPr>
          <w:rFonts w:ascii="Times New Roman" w:hAnsi="Times New Roman"/>
          <w:sz w:val="24"/>
          <w:szCs w:val="24"/>
        </w:rPr>
        <w:t xml:space="preserve">Основные средства                                                 </w:t>
      </w:r>
      <w:r w:rsidR="00E07583">
        <w:rPr>
          <w:rFonts w:ascii="Times New Roman" w:hAnsi="Times New Roman"/>
          <w:sz w:val="24"/>
          <w:szCs w:val="24"/>
        </w:rPr>
        <w:t xml:space="preserve">         </w:t>
      </w:r>
      <w:r w:rsidRPr="00E27EE0">
        <w:rPr>
          <w:rFonts w:ascii="Times New Roman" w:hAnsi="Times New Roman"/>
          <w:sz w:val="24"/>
          <w:szCs w:val="24"/>
        </w:rPr>
        <w:t xml:space="preserve">         </w:t>
      </w:r>
      <w:r w:rsidR="00901E0D" w:rsidRPr="00E27EE0">
        <w:rPr>
          <w:rFonts w:ascii="Times New Roman" w:hAnsi="Times New Roman"/>
          <w:sz w:val="24"/>
          <w:szCs w:val="24"/>
        </w:rPr>
        <w:t>1</w:t>
      </w:r>
      <w:r w:rsidR="0005723E" w:rsidRPr="00E27EE0">
        <w:rPr>
          <w:rFonts w:ascii="Times New Roman" w:hAnsi="Times New Roman"/>
          <w:sz w:val="24"/>
          <w:szCs w:val="24"/>
        </w:rPr>
        <w:t>245</w:t>
      </w:r>
      <w:r w:rsidR="00E07583">
        <w:rPr>
          <w:rFonts w:ascii="Times New Roman" w:hAnsi="Times New Roman"/>
          <w:sz w:val="24"/>
          <w:szCs w:val="24"/>
        </w:rPr>
        <w:t xml:space="preserve">                           </w:t>
      </w:r>
      <w:r w:rsidR="00E27EE0" w:rsidRPr="00E27EE0">
        <w:rPr>
          <w:rFonts w:ascii="Times New Roman" w:hAnsi="Times New Roman"/>
          <w:sz w:val="24"/>
          <w:szCs w:val="24"/>
        </w:rPr>
        <w:t>1920</w:t>
      </w:r>
    </w:p>
    <w:p w:rsidR="00A4601A" w:rsidRPr="00E27EE0" w:rsidRDefault="00A4601A" w:rsidP="00A460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7EE0">
        <w:rPr>
          <w:rFonts w:ascii="Times New Roman" w:hAnsi="Times New Roman"/>
          <w:sz w:val="24"/>
          <w:szCs w:val="24"/>
        </w:rPr>
        <w:t>Внеоборотные</w:t>
      </w:r>
      <w:proofErr w:type="spellEnd"/>
      <w:r w:rsidRPr="00E27EE0">
        <w:rPr>
          <w:rFonts w:ascii="Times New Roman" w:hAnsi="Times New Roman"/>
          <w:sz w:val="24"/>
          <w:szCs w:val="24"/>
        </w:rPr>
        <w:t xml:space="preserve"> запасы                                                    </w:t>
      </w:r>
      <w:r w:rsidR="00E07583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E27EE0">
        <w:rPr>
          <w:rFonts w:ascii="Times New Roman" w:hAnsi="Times New Roman"/>
          <w:sz w:val="24"/>
          <w:szCs w:val="24"/>
        </w:rPr>
        <w:t xml:space="preserve">          </w:t>
      </w:r>
      <w:r w:rsidR="00E27EE0" w:rsidRPr="00E27EE0">
        <w:rPr>
          <w:rFonts w:ascii="Times New Roman" w:hAnsi="Times New Roman"/>
          <w:sz w:val="24"/>
          <w:szCs w:val="24"/>
        </w:rPr>
        <w:t>4579</w:t>
      </w:r>
    </w:p>
    <w:p w:rsidR="00A4601A" w:rsidRPr="00E27EE0" w:rsidRDefault="00A4601A" w:rsidP="00A4601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7EE0">
        <w:rPr>
          <w:rFonts w:ascii="Times New Roman" w:hAnsi="Times New Roman"/>
          <w:b/>
          <w:sz w:val="24"/>
          <w:szCs w:val="24"/>
        </w:rPr>
        <w:t xml:space="preserve">Основные средства, нематериальные активы и </w:t>
      </w:r>
    </w:p>
    <w:p w:rsidR="00A4601A" w:rsidRPr="00E27EE0" w:rsidRDefault="00A4601A" w:rsidP="00A4601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7EE0">
        <w:rPr>
          <w:rFonts w:ascii="Times New Roman" w:hAnsi="Times New Roman"/>
          <w:b/>
          <w:sz w:val="24"/>
          <w:szCs w:val="24"/>
        </w:rPr>
        <w:t xml:space="preserve">материальные запасы                                                            </w:t>
      </w:r>
      <w:r w:rsidR="00901E0D" w:rsidRPr="00E27EE0">
        <w:rPr>
          <w:rFonts w:ascii="Times New Roman" w:hAnsi="Times New Roman"/>
          <w:b/>
          <w:sz w:val="24"/>
          <w:szCs w:val="24"/>
        </w:rPr>
        <w:t>1</w:t>
      </w:r>
      <w:r w:rsidR="0005723E" w:rsidRPr="00E27EE0">
        <w:rPr>
          <w:rFonts w:ascii="Times New Roman" w:hAnsi="Times New Roman"/>
          <w:b/>
          <w:sz w:val="24"/>
          <w:szCs w:val="24"/>
        </w:rPr>
        <w:t>245</w:t>
      </w:r>
      <w:r w:rsidR="00E07583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05723E" w:rsidRPr="00E27EE0">
        <w:rPr>
          <w:rFonts w:ascii="Times New Roman" w:hAnsi="Times New Roman"/>
          <w:b/>
          <w:sz w:val="24"/>
          <w:szCs w:val="24"/>
        </w:rPr>
        <w:t>6499</w:t>
      </w:r>
    </w:p>
    <w:p w:rsidR="00D55518" w:rsidRPr="00E27EE0" w:rsidRDefault="00D55518" w:rsidP="008E5EC2">
      <w:pPr>
        <w:ind w:firstLine="900"/>
        <w:jc w:val="both"/>
      </w:pPr>
    </w:p>
    <w:p w:rsidR="00FB073B" w:rsidRPr="00E27EE0" w:rsidRDefault="00FB073B" w:rsidP="008E5EC2">
      <w:pPr>
        <w:ind w:firstLine="900"/>
        <w:jc w:val="both"/>
      </w:pPr>
    </w:p>
    <w:p w:rsidR="00A62AEF" w:rsidRPr="007D6A4E" w:rsidRDefault="003A47D5" w:rsidP="00A62AEF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7D6A4E">
        <w:rPr>
          <w:rFonts w:ascii="Times New Roman" w:hAnsi="Times New Roman"/>
          <w:sz w:val="28"/>
          <w:szCs w:val="28"/>
        </w:rPr>
        <w:t>По состоянию на 01.</w:t>
      </w:r>
      <w:r w:rsidR="007D6A4E" w:rsidRPr="007D6A4E">
        <w:rPr>
          <w:rFonts w:ascii="Times New Roman" w:hAnsi="Times New Roman"/>
          <w:sz w:val="28"/>
          <w:szCs w:val="28"/>
        </w:rPr>
        <w:t>11</w:t>
      </w:r>
      <w:r w:rsidRPr="007D6A4E">
        <w:rPr>
          <w:rFonts w:ascii="Times New Roman" w:hAnsi="Times New Roman"/>
          <w:sz w:val="28"/>
          <w:szCs w:val="28"/>
        </w:rPr>
        <w:t>.201</w:t>
      </w:r>
      <w:r w:rsidR="00E76C2A" w:rsidRPr="007D6A4E">
        <w:rPr>
          <w:rFonts w:ascii="Times New Roman" w:hAnsi="Times New Roman"/>
          <w:sz w:val="28"/>
          <w:szCs w:val="28"/>
        </w:rPr>
        <w:t>5</w:t>
      </w:r>
      <w:r w:rsidRPr="007D6A4E">
        <w:rPr>
          <w:rFonts w:ascii="Times New Roman" w:hAnsi="Times New Roman"/>
          <w:sz w:val="28"/>
          <w:szCs w:val="28"/>
        </w:rPr>
        <w:t xml:space="preserve">г. Банк имеет восемь корреспондентских счетов НОСТРО, шесть из них в иностранной валюте.  </w:t>
      </w:r>
    </w:p>
    <w:p w:rsidR="00CD1C01" w:rsidRPr="007D6A4E" w:rsidRDefault="003A47D5" w:rsidP="00025619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7D6A4E">
        <w:rPr>
          <w:rFonts w:ascii="Times New Roman" w:hAnsi="Times New Roman"/>
          <w:sz w:val="28"/>
          <w:szCs w:val="28"/>
        </w:rPr>
        <w:t xml:space="preserve">Банк имеет два  счета ЛОРО, открытые </w:t>
      </w:r>
      <w:r w:rsidR="00E76C2A" w:rsidRPr="007D6A4E">
        <w:rPr>
          <w:rFonts w:ascii="Times New Roman" w:hAnsi="Times New Roman"/>
          <w:sz w:val="28"/>
          <w:szCs w:val="28"/>
        </w:rPr>
        <w:t>ООО</w:t>
      </w:r>
      <w:r w:rsidRPr="007D6A4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D6A4E">
        <w:rPr>
          <w:rFonts w:ascii="Times New Roman" w:hAnsi="Times New Roman"/>
          <w:sz w:val="28"/>
          <w:szCs w:val="28"/>
        </w:rPr>
        <w:t>Алтын</w:t>
      </w:r>
      <w:r w:rsidR="00E76C2A" w:rsidRPr="007D6A4E">
        <w:rPr>
          <w:rFonts w:ascii="Times New Roman" w:hAnsi="Times New Roman"/>
          <w:sz w:val="28"/>
          <w:szCs w:val="28"/>
        </w:rPr>
        <w:t>банк</w:t>
      </w:r>
      <w:proofErr w:type="spellEnd"/>
      <w:r w:rsidRPr="007D6A4E">
        <w:rPr>
          <w:rFonts w:ascii="Times New Roman" w:hAnsi="Times New Roman"/>
          <w:sz w:val="28"/>
          <w:szCs w:val="28"/>
        </w:rPr>
        <w:t>» и ОАО «</w:t>
      </w:r>
      <w:proofErr w:type="spellStart"/>
      <w:r w:rsidRPr="007D6A4E">
        <w:rPr>
          <w:rFonts w:ascii="Times New Roman" w:hAnsi="Times New Roman"/>
          <w:sz w:val="28"/>
          <w:szCs w:val="28"/>
        </w:rPr>
        <w:t>Интехбанк</w:t>
      </w:r>
      <w:proofErr w:type="spellEnd"/>
      <w:r w:rsidRPr="007D6A4E">
        <w:rPr>
          <w:rFonts w:ascii="Times New Roman" w:hAnsi="Times New Roman"/>
          <w:sz w:val="28"/>
          <w:szCs w:val="28"/>
        </w:rPr>
        <w:t>».Остатки по  указанным счетам  -0(нол</w:t>
      </w:r>
      <w:r w:rsidR="00025619" w:rsidRPr="007D6A4E">
        <w:rPr>
          <w:rFonts w:ascii="Times New Roman" w:hAnsi="Times New Roman"/>
          <w:sz w:val="28"/>
          <w:szCs w:val="28"/>
        </w:rPr>
        <w:t xml:space="preserve">ь).   </w:t>
      </w:r>
    </w:p>
    <w:p w:rsidR="003A47D5" w:rsidRPr="00981C83" w:rsidRDefault="003A47D5" w:rsidP="00025619">
      <w:pPr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2"/>
        <w:gridCol w:w="2272"/>
        <w:gridCol w:w="2202"/>
        <w:gridCol w:w="2264"/>
      </w:tblGrid>
      <w:tr w:rsidR="00A4601A" w:rsidRPr="007D6A4E">
        <w:tc>
          <w:tcPr>
            <w:tcW w:w="2832" w:type="dxa"/>
          </w:tcPr>
          <w:p w:rsidR="00A4601A" w:rsidRPr="007D6A4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lastRenderedPageBreak/>
              <w:t>НОСТРО</w:t>
            </w:r>
          </w:p>
        </w:tc>
        <w:tc>
          <w:tcPr>
            <w:tcW w:w="2272" w:type="dxa"/>
          </w:tcPr>
          <w:p w:rsidR="00A4601A" w:rsidRPr="007D6A4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Рублевый счет</w:t>
            </w:r>
          </w:p>
        </w:tc>
        <w:tc>
          <w:tcPr>
            <w:tcW w:w="2202" w:type="dxa"/>
          </w:tcPr>
          <w:p w:rsidR="00A4601A" w:rsidRPr="007D6A4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Счет в евро</w:t>
            </w:r>
          </w:p>
        </w:tc>
        <w:tc>
          <w:tcPr>
            <w:tcW w:w="2264" w:type="dxa"/>
          </w:tcPr>
          <w:p w:rsidR="00A4601A" w:rsidRPr="007D6A4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Счет в долларах США</w:t>
            </w:r>
          </w:p>
        </w:tc>
      </w:tr>
      <w:tr w:rsidR="00A4601A" w:rsidRPr="007D6A4E">
        <w:trPr>
          <w:trHeight w:val="461"/>
        </w:trPr>
        <w:tc>
          <w:tcPr>
            <w:tcW w:w="2832" w:type="dxa"/>
          </w:tcPr>
          <w:p w:rsidR="00A4601A" w:rsidRPr="007D6A4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АИК</w:t>
            </w:r>
            <w:proofErr w:type="gramStart"/>
            <w:r w:rsidRPr="007D6A4E">
              <w:rPr>
                <w:rFonts w:ascii="Times New Roman" w:hAnsi="Times New Roman"/>
                <w:sz w:val="28"/>
                <w:szCs w:val="28"/>
              </w:rPr>
              <w:t>Б»</w:t>
            </w:r>
            <w:proofErr w:type="spellStart"/>
            <w:proofErr w:type="gramEnd"/>
            <w:r w:rsidRPr="007D6A4E">
              <w:rPr>
                <w:rFonts w:ascii="Times New Roman" w:hAnsi="Times New Roman"/>
                <w:sz w:val="28"/>
                <w:szCs w:val="28"/>
              </w:rPr>
              <w:t>Татфондбанк</w:t>
            </w:r>
            <w:proofErr w:type="spellEnd"/>
            <w:r w:rsidRPr="007D6A4E">
              <w:rPr>
                <w:rFonts w:ascii="Times New Roman" w:hAnsi="Times New Roman"/>
                <w:sz w:val="28"/>
                <w:szCs w:val="28"/>
              </w:rPr>
              <w:t>» (ОАО)</w:t>
            </w:r>
          </w:p>
        </w:tc>
        <w:tc>
          <w:tcPr>
            <w:tcW w:w="2272" w:type="dxa"/>
          </w:tcPr>
          <w:p w:rsidR="00A4601A" w:rsidRPr="007D6A4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2202" w:type="dxa"/>
          </w:tcPr>
          <w:p w:rsidR="00A4601A" w:rsidRPr="007D6A4E" w:rsidRDefault="00A4601A" w:rsidP="00C66F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1</w:t>
            </w:r>
            <w:r w:rsidR="007D6A4E" w:rsidRPr="007D6A4E">
              <w:rPr>
                <w:rFonts w:ascii="Times New Roman" w:hAnsi="Times New Roman"/>
                <w:sz w:val="28"/>
                <w:szCs w:val="28"/>
              </w:rPr>
              <w:t>7</w:t>
            </w:r>
            <w:r w:rsidRPr="007D6A4E">
              <w:rPr>
                <w:rFonts w:ascii="Times New Roman" w:hAnsi="Times New Roman"/>
                <w:sz w:val="28"/>
                <w:szCs w:val="28"/>
              </w:rPr>
              <w:t>,</w:t>
            </w:r>
            <w:r w:rsidR="007D6A4E" w:rsidRPr="007D6A4E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2264" w:type="dxa"/>
          </w:tcPr>
          <w:p w:rsidR="00A4601A" w:rsidRPr="007D6A4E" w:rsidRDefault="007D6A4E" w:rsidP="007D6A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23</w:t>
            </w:r>
            <w:r w:rsidR="00A4601A" w:rsidRPr="007D6A4E">
              <w:rPr>
                <w:rFonts w:ascii="Times New Roman" w:hAnsi="Times New Roman"/>
                <w:sz w:val="28"/>
                <w:szCs w:val="28"/>
              </w:rPr>
              <w:t>,</w:t>
            </w:r>
            <w:r w:rsidRPr="007D6A4E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A4601A" w:rsidRPr="00981C83">
        <w:tc>
          <w:tcPr>
            <w:tcW w:w="2832" w:type="dxa"/>
          </w:tcPr>
          <w:p w:rsidR="00A4601A" w:rsidRPr="007D6A4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КБЭР «Банк Казани» (ООО)</w:t>
            </w:r>
          </w:p>
        </w:tc>
        <w:tc>
          <w:tcPr>
            <w:tcW w:w="2272" w:type="dxa"/>
          </w:tcPr>
          <w:p w:rsidR="00A4601A" w:rsidRPr="007D6A4E" w:rsidRDefault="007D6A4E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02" w:type="dxa"/>
          </w:tcPr>
          <w:p w:rsidR="00A4601A" w:rsidRPr="00981C83" w:rsidRDefault="00F0575E" w:rsidP="00F0575E">
            <w:pPr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575E">
              <w:rPr>
                <w:rFonts w:ascii="Times New Roman" w:hAnsi="Times New Roman"/>
                <w:sz w:val="28"/>
                <w:szCs w:val="28"/>
              </w:rPr>
              <w:t>28</w:t>
            </w:r>
            <w:r w:rsidR="00A4601A" w:rsidRPr="00F0575E">
              <w:rPr>
                <w:rFonts w:ascii="Times New Roman" w:hAnsi="Times New Roman"/>
                <w:sz w:val="28"/>
                <w:szCs w:val="28"/>
              </w:rPr>
              <w:t>,</w:t>
            </w:r>
            <w:r w:rsidRPr="00F0575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264" w:type="dxa"/>
          </w:tcPr>
          <w:p w:rsidR="00A4601A" w:rsidRPr="00981C83" w:rsidRDefault="007D6A4E" w:rsidP="007D6A4E">
            <w:pPr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D6A4E">
              <w:rPr>
                <w:rFonts w:ascii="Times New Roman" w:hAnsi="Times New Roman"/>
                <w:sz w:val="28"/>
                <w:szCs w:val="28"/>
              </w:rPr>
              <w:t>249</w:t>
            </w:r>
            <w:r w:rsidR="006D7F90" w:rsidRPr="007D6A4E">
              <w:rPr>
                <w:rFonts w:ascii="Times New Roman" w:hAnsi="Times New Roman"/>
                <w:sz w:val="28"/>
                <w:szCs w:val="28"/>
              </w:rPr>
              <w:t>,</w:t>
            </w:r>
            <w:r w:rsidRPr="007D6A4E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A4601A" w:rsidRPr="00981C83">
        <w:tc>
          <w:tcPr>
            <w:tcW w:w="2832" w:type="dxa"/>
          </w:tcPr>
          <w:p w:rsidR="00A4601A" w:rsidRPr="00F0575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75E">
              <w:rPr>
                <w:rFonts w:ascii="Times New Roman" w:hAnsi="Times New Roman"/>
                <w:sz w:val="28"/>
                <w:szCs w:val="28"/>
              </w:rPr>
              <w:t>АКБ «БТА-Казань» (ОАО)</w:t>
            </w:r>
          </w:p>
        </w:tc>
        <w:tc>
          <w:tcPr>
            <w:tcW w:w="2272" w:type="dxa"/>
          </w:tcPr>
          <w:p w:rsidR="00A4601A" w:rsidRPr="00F0575E" w:rsidRDefault="006D7F90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7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02" w:type="dxa"/>
          </w:tcPr>
          <w:p w:rsidR="00A4601A" w:rsidRPr="00F0575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7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4" w:type="dxa"/>
          </w:tcPr>
          <w:p w:rsidR="00A4601A" w:rsidRPr="00F0575E" w:rsidRDefault="00A4601A" w:rsidP="00737E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7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14FC1" w:rsidRPr="00981C83" w:rsidRDefault="00514FC1" w:rsidP="008E5EC2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F84487" w:rsidRPr="00981C83" w:rsidRDefault="00F84487" w:rsidP="008E5EC2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FB073B" w:rsidRPr="00981C83" w:rsidRDefault="00FB073B" w:rsidP="008E5EC2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54500E" w:rsidRPr="00CF580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CF5803">
        <w:rPr>
          <w:rFonts w:ascii="Times New Roman" w:hAnsi="Times New Roman"/>
          <w:i/>
          <w:sz w:val="28"/>
          <w:szCs w:val="28"/>
        </w:rPr>
        <w:t>Прочие активы</w:t>
      </w:r>
    </w:p>
    <w:p w:rsidR="0054500E" w:rsidRPr="00CF5803" w:rsidRDefault="00CF5803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="00BB21A2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01.10</w:t>
      </w:r>
      <w:r w:rsidR="0054500E" w:rsidRPr="00CF5803">
        <w:rPr>
          <w:rFonts w:ascii="Times New Roman" w:hAnsi="Times New Roman"/>
          <w:b/>
          <w:sz w:val="20"/>
          <w:szCs w:val="20"/>
        </w:rPr>
        <w:t>.201</w:t>
      </w:r>
      <w:r w:rsidR="001109AE" w:rsidRPr="00CF5803">
        <w:rPr>
          <w:rFonts w:ascii="Times New Roman" w:hAnsi="Times New Roman"/>
          <w:b/>
          <w:sz w:val="20"/>
          <w:szCs w:val="20"/>
        </w:rPr>
        <w:t>5</w:t>
      </w:r>
      <w:r w:rsidR="0054500E" w:rsidRPr="00CF5803">
        <w:rPr>
          <w:rFonts w:ascii="Times New Roman" w:hAnsi="Times New Roman"/>
          <w:b/>
          <w:sz w:val="20"/>
          <w:szCs w:val="20"/>
        </w:rPr>
        <w:t xml:space="preserve">               01.01.201</w:t>
      </w:r>
      <w:r w:rsidR="00341C2C" w:rsidRPr="00CF5803">
        <w:rPr>
          <w:rFonts w:ascii="Times New Roman" w:hAnsi="Times New Roman"/>
          <w:b/>
          <w:sz w:val="20"/>
          <w:szCs w:val="20"/>
        </w:rPr>
        <w:t>5</w:t>
      </w:r>
    </w:p>
    <w:p w:rsidR="0054500E" w:rsidRPr="00CF580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F5803">
        <w:rPr>
          <w:rFonts w:ascii="Times New Roman" w:hAnsi="Times New Roman"/>
          <w:sz w:val="20"/>
          <w:szCs w:val="20"/>
        </w:rPr>
        <w:t>Просроченные проценты по предоставленным кредитам и</w:t>
      </w:r>
    </w:p>
    <w:p w:rsidR="0054500E" w:rsidRPr="00CF580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F5803">
        <w:rPr>
          <w:rFonts w:ascii="Times New Roman" w:hAnsi="Times New Roman"/>
          <w:sz w:val="20"/>
          <w:szCs w:val="20"/>
        </w:rPr>
        <w:t xml:space="preserve">прочим размещенным средствам                                                               </w:t>
      </w:r>
      <w:r w:rsidR="009A4694" w:rsidRPr="00CF5803">
        <w:rPr>
          <w:rFonts w:ascii="Times New Roman" w:hAnsi="Times New Roman"/>
          <w:sz w:val="20"/>
          <w:szCs w:val="20"/>
        </w:rPr>
        <w:t>76</w:t>
      </w:r>
      <w:r w:rsidR="00BB21A2">
        <w:rPr>
          <w:rFonts w:ascii="Times New Roman" w:hAnsi="Times New Roman"/>
          <w:sz w:val="20"/>
          <w:szCs w:val="20"/>
        </w:rPr>
        <w:t xml:space="preserve">                               </w:t>
      </w:r>
      <w:r w:rsidR="009A4694" w:rsidRPr="00CF5803">
        <w:rPr>
          <w:rFonts w:ascii="Times New Roman" w:hAnsi="Times New Roman"/>
          <w:sz w:val="20"/>
          <w:szCs w:val="20"/>
        </w:rPr>
        <w:t xml:space="preserve"> </w:t>
      </w:r>
      <w:r w:rsidR="00874B2B" w:rsidRPr="00CF5803">
        <w:rPr>
          <w:rFonts w:ascii="Times New Roman" w:hAnsi="Times New Roman"/>
          <w:sz w:val="20"/>
          <w:szCs w:val="20"/>
        </w:rPr>
        <w:t>3</w:t>
      </w:r>
    </w:p>
    <w:p w:rsidR="0054500E" w:rsidRPr="00981C8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4500E" w:rsidRPr="00AF3EB0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F3EB0">
        <w:rPr>
          <w:rFonts w:ascii="Times New Roman" w:hAnsi="Times New Roman"/>
          <w:sz w:val="20"/>
          <w:szCs w:val="20"/>
        </w:rPr>
        <w:t>Требования по прочим операциям                                                            1</w:t>
      </w:r>
      <w:r w:rsidR="00AC2D6F" w:rsidRPr="00AF3EB0">
        <w:rPr>
          <w:rFonts w:ascii="Times New Roman" w:hAnsi="Times New Roman"/>
          <w:sz w:val="20"/>
          <w:szCs w:val="20"/>
        </w:rPr>
        <w:t>7</w:t>
      </w:r>
      <w:r w:rsidR="00AF3EB0" w:rsidRPr="00AF3EB0">
        <w:rPr>
          <w:rFonts w:ascii="Times New Roman" w:hAnsi="Times New Roman"/>
          <w:sz w:val="20"/>
          <w:szCs w:val="20"/>
        </w:rPr>
        <w:t>54</w:t>
      </w:r>
      <w:r w:rsidR="00BB21A2">
        <w:rPr>
          <w:rFonts w:ascii="Times New Roman" w:hAnsi="Times New Roman"/>
          <w:sz w:val="20"/>
          <w:szCs w:val="20"/>
        </w:rPr>
        <w:t xml:space="preserve">                         </w:t>
      </w:r>
      <w:r w:rsidR="00AC2D6F" w:rsidRPr="00AF3EB0">
        <w:rPr>
          <w:rFonts w:ascii="Times New Roman" w:hAnsi="Times New Roman"/>
          <w:sz w:val="20"/>
          <w:szCs w:val="20"/>
        </w:rPr>
        <w:t>18</w:t>
      </w:r>
      <w:r w:rsidR="00874B2B" w:rsidRPr="00AF3EB0">
        <w:rPr>
          <w:rFonts w:ascii="Times New Roman" w:hAnsi="Times New Roman"/>
          <w:sz w:val="20"/>
          <w:szCs w:val="20"/>
        </w:rPr>
        <w:t>98</w:t>
      </w:r>
    </w:p>
    <w:p w:rsidR="0054500E" w:rsidRPr="00AF3EB0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4500E" w:rsidRPr="00AF3EB0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F3EB0">
        <w:rPr>
          <w:rFonts w:ascii="Times New Roman" w:hAnsi="Times New Roman"/>
          <w:sz w:val="20"/>
          <w:szCs w:val="20"/>
        </w:rPr>
        <w:t xml:space="preserve">Требования по получению процентов                             </w:t>
      </w:r>
      <w:r w:rsidR="00BB21A2">
        <w:rPr>
          <w:rFonts w:ascii="Times New Roman" w:hAnsi="Times New Roman"/>
          <w:sz w:val="20"/>
          <w:szCs w:val="20"/>
        </w:rPr>
        <w:t xml:space="preserve">                     </w:t>
      </w:r>
      <w:r w:rsidRPr="00AF3EB0">
        <w:rPr>
          <w:rFonts w:ascii="Times New Roman" w:hAnsi="Times New Roman"/>
          <w:sz w:val="20"/>
          <w:szCs w:val="20"/>
        </w:rPr>
        <w:t xml:space="preserve">     </w:t>
      </w:r>
      <w:r w:rsidR="00AF3EB0" w:rsidRPr="00AF3EB0">
        <w:rPr>
          <w:rFonts w:ascii="Times New Roman" w:hAnsi="Times New Roman"/>
          <w:sz w:val="20"/>
          <w:szCs w:val="20"/>
        </w:rPr>
        <w:t>3915</w:t>
      </w:r>
      <w:r w:rsidR="00BB21A2">
        <w:rPr>
          <w:rFonts w:ascii="Times New Roman" w:hAnsi="Times New Roman"/>
          <w:sz w:val="20"/>
          <w:szCs w:val="20"/>
        </w:rPr>
        <w:t xml:space="preserve">                        </w:t>
      </w:r>
      <w:r w:rsidR="00874B2B" w:rsidRPr="00AF3EB0">
        <w:rPr>
          <w:rFonts w:ascii="Times New Roman" w:hAnsi="Times New Roman"/>
          <w:sz w:val="20"/>
          <w:szCs w:val="20"/>
        </w:rPr>
        <w:t>2181</w:t>
      </w:r>
    </w:p>
    <w:p w:rsidR="0054500E" w:rsidRPr="00AF3EB0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F3EB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54500E" w:rsidRPr="00AF3EB0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AF3EB0">
        <w:rPr>
          <w:rFonts w:ascii="Times New Roman" w:hAnsi="Times New Roman"/>
          <w:b/>
          <w:sz w:val="20"/>
          <w:szCs w:val="20"/>
        </w:rPr>
        <w:t xml:space="preserve">Всего прочих финансовых активов                                                      </w:t>
      </w:r>
      <w:r w:rsidR="00AF3EB0" w:rsidRPr="00AF3EB0">
        <w:rPr>
          <w:rFonts w:ascii="Times New Roman" w:hAnsi="Times New Roman"/>
          <w:b/>
          <w:sz w:val="20"/>
          <w:szCs w:val="20"/>
        </w:rPr>
        <w:t>5745</w:t>
      </w:r>
      <w:r w:rsidR="00BB21A2">
        <w:rPr>
          <w:rFonts w:ascii="Times New Roman" w:hAnsi="Times New Roman"/>
          <w:b/>
          <w:sz w:val="20"/>
          <w:szCs w:val="20"/>
        </w:rPr>
        <w:t xml:space="preserve">                         </w:t>
      </w:r>
      <w:r w:rsidR="00874B2B" w:rsidRPr="00AF3EB0">
        <w:rPr>
          <w:rFonts w:ascii="Times New Roman" w:hAnsi="Times New Roman"/>
          <w:b/>
          <w:sz w:val="20"/>
          <w:szCs w:val="20"/>
        </w:rPr>
        <w:t>4082</w:t>
      </w:r>
    </w:p>
    <w:p w:rsidR="0054500E" w:rsidRPr="00981C8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  <w:highlight w:val="yellow"/>
        </w:rPr>
      </w:pPr>
      <w:r w:rsidRPr="009901A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54500E" w:rsidRPr="00040D48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040D48">
        <w:rPr>
          <w:rFonts w:ascii="Times New Roman" w:hAnsi="Times New Roman"/>
          <w:sz w:val="20"/>
          <w:szCs w:val="20"/>
        </w:rPr>
        <w:t xml:space="preserve"> Расчеты по налогам и сборам                                                                    </w:t>
      </w:r>
      <w:r w:rsidR="00040D48" w:rsidRPr="00040D48">
        <w:rPr>
          <w:rFonts w:ascii="Times New Roman" w:hAnsi="Times New Roman"/>
          <w:sz w:val="20"/>
          <w:szCs w:val="20"/>
        </w:rPr>
        <w:t>328</w:t>
      </w:r>
      <w:r w:rsidR="00BB21A2">
        <w:rPr>
          <w:rFonts w:ascii="Times New Roman" w:hAnsi="Times New Roman"/>
          <w:sz w:val="20"/>
          <w:szCs w:val="20"/>
        </w:rPr>
        <w:t xml:space="preserve">                          </w:t>
      </w:r>
      <w:r w:rsidR="00874B2B" w:rsidRPr="00040D48">
        <w:rPr>
          <w:rFonts w:ascii="Times New Roman" w:hAnsi="Times New Roman"/>
          <w:sz w:val="20"/>
          <w:szCs w:val="20"/>
        </w:rPr>
        <w:t>1825</w:t>
      </w:r>
    </w:p>
    <w:p w:rsidR="0054500E" w:rsidRPr="00981C8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4500E" w:rsidRPr="00C02F89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02F89">
        <w:rPr>
          <w:rFonts w:ascii="Times New Roman" w:hAnsi="Times New Roman"/>
          <w:sz w:val="20"/>
          <w:szCs w:val="20"/>
        </w:rPr>
        <w:t xml:space="preserve">Расчеты с работниками по оплате труда                            </w:t>
      </w:r>
      <w:r w:rsidR="00BB21A2">
        <w:rPr>
          <w:rFonts w:ascii="Times New Roman" w:hAnsi="Times New Roman"/>
          <w:sz w:val="20"/>
          <w:szCs w:val="20"/>
        </w:rPr>
        <w:t xml:space="preserve">                   </w:t>
      </w:r>
      <w:r w:rsidRPr="00C02F89">
        <w:rPr>
          <w:rFonts w:ascii="Times New Roman" w:hAnsi="Times New Roman"/>
          <w:sz w:val="20"/>
          <w:szCs w:val="20"/>
        </w:rPr>
        <w:t xml:space="preserve">     </w:t>
      </w:r>
      <w:r w:rsidR="00C02F89" w:rsidRPr="00C02F89">
        <w:rPr>
          <w:rFonts w:ascii="Times New Roman" w:hAnsi="Times New Roman"/>
          <w:sz w:val="20"/>
          <w:szCs w:val="20"/>
        </w:rPr>
        <w:t>39</w:t>
      </w:r>
    </w:p>
    <w:p w:rsidR="0054500E" w:rsidRPr="00C02F89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4500E" w:rsidRPr="007C1F5F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7C1F5F">
        <w:rPr>
          <w:rFonts w:ascii="Times New Roman" w:hAnsi="Times New Roman"/>
          <w:sz w:val="20"/>
          <w:szCs w:val="20"/>
        </w:rPr>
        <w:t xml:space="preserve">Расчеты с работниками по подотчетным суммам                               </w:t>
      </w:r>
      <w:r w:rsidR="00171343">
        <w:rPr>
          <w:rFonts w:ascii="Times New Roman" w:hAnsi="Times New Roman"/>
          <w:sz w:val="20"/>
          <w:szCs w:val="20"/>
        </w:rPr>
        <w:t xml:space="preserve">  </w:t>
      </w:r>
      <w:r w:rsidRPr="007C1F5F">
        <w:rPr>
          <w:rFonts w:ascii="Times New Roman" w:hAnsi="Times New Roman"/>
          <w:sz w:val="20"/>
          <w:szCs w:val="20"/>
        </w:rPr>
        <w:t xml:space="preserve">     </w:t>
      </w:r>
      <w:r w:rsidR="007C1F5F" w:rsidRPr="007C1F5F">
        <w:rPr>
          <w:rFonts w:ascii="Times New Roman" w:hAnsi="Times New Roman"/>
          <w:sz w:val="20"/>
          <w:szCs w:val="20"/>
        </w:rPr>
        <w:t>3</w:t>
      </w:r>
      <w:r w:rsidR="00171343">
        <w:rPr>
          <w:rFonts w:ascii="Times New Roman" w:hAnsi="Times New Roman"/>
          <w:sz w:val="20"/>
          <w:szCs w:val="20"/>
        </w:rPr>
        <w:t xml:space="preserve">                              </w:t>
      </w:r>
      <w:r w:rsidR="00AC2D6F" w:rsidRPr="007C1F5F">
        <w:rPr>
          <w:rFonts w:ascii="Times New Roman" w:hAnsi="Times New Roman"/>
          <w:sz w:val="20"/>
          <w:szCs w:val="20"/>
        </w:rPr>
        <w:t>1</w:t>
      </w:r>
      <w:r w:rsidR="00874B2B" w:rsidRPr="007C1F5F">
        <w:rPr>
          <w:rFonts w:ascii="Times New Roman" w:hAnsi="Times New Roman"/>
          <w:sz w:val="20"/>
          <w:szCs w:val="20"/>
        </w:rPr>
        <w:t>5</w:t>
      </w:r>
    </w:p>
    <w:p w:rsidR="0054500E" w:rsidRPr="00981C8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4500E" w:rsidRPr="007C1F5F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7C1F5F">
        <w:rPr>
          <w:rFonts w:ascii="Times New Roman" w:hAnsi="Times New Roman"/>
          <w:sz w:val="20"/>
          <w:szCs w:val="20"/>
        </w:rPr>
        <w:t xml:space="preserve">Расчеты с поставщиками, подрядчиками и покупателями           </w:t>
      </w:r>
      <w:r w:rsidR="00171343">
        <w:rPr>
          <w:rFonts w:ascii="Times New Roman" w:hAnsi="Times New Roman"/>
          <w:sz w:val="20"/>
          <w:szCs w:val="20"/>
        </w:rPr>
        <w:t xml:space="preserve">  </w:t>
      </w:r>
      <w:r w:rsidRPr="007C1F5F">
        <w:rPr>
          <w:rFonts w:ascii="Times New Roman" w:hAnsi="Times New Roman"/>
          <w:sz w:val="20"/>
          <w:szCs w:val="20"/>
        </w:rPr>
        <w:t xml:space="preserve">    </w:t>
      </w:r>
      <w:r w:rsidR="00171343">
        <w:rPr>
          <w:rFonts w:ascii="Times New Roman" w:hAnsi="Times New Roman"/>
          <w:sz w:val="20"/>
          <w:szCs w:val="20"/>
        </w:rPr>
        <w:t xml:space="preserve"> </w:t>
      </w:r>
      <w:r w:rsidRPr="007C1F5F">
        <w:rPr>
          <w:rFonts w:ascii="Times New Roman" w:hAnsi="Times New Roman"/>
          <w:sz w:val="20"/>
          <w:szCs w:val="20"/>
        </w:rPr>
        <w:t xml:space="preserve">    </w:t>
      </w:r>
      <w:r w:rsidR="007C1F5F" w:rsidRPr="007C1F5F">
        <w:rPr>
          <w:rFonts w:ascii="Times New Roman" w:hAnsi="Times New Roman"/>
          <w:sz w:val="20"/>
          <w:szCs w:val="20"/>
        </w:rPr>
        <w:t>647</w:t>
      </w:r>
      <w:r w:rsidRPr="007C1F5F">
        <w:rPr>
          <w:rFonts w:ascii="Times New Roman" w:hAnsi="Times New Roman"/>
          <w:sz w:val="20"/>
          <w:szCs w:val="20"/>
        </w:rPr>
        <w:t xml:space="preserve">                            2</w:t>
      </w:r>
      <w:r w:rsidR="001109AE" w:rsidRPr="007C1F5F">
        <w:rPr>
          <w:rFonts w:ascii="Times New Roman" w:hAnsi="Times New Roman"/>
          <w:sz w:val="20"/>
          <w:szCs w:val="20"/>
        </w:rPr>
        <w:t>33</w:t>
      </w:r>
    </w:p>
    <w:p w:rsidR="0054500E" w:rsidRPr="00981C8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4500E" w:rsidRPr="007C1F5F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7C1F5F">
        <w:rPr>
          <w:rFonts w:ascii="Times New Roman" w:hAnsi="Times New Roman"/>
          <w:sz w:val="20"/>
          <w:szCs w:val="20"/>
        </w:rPr>
        <w:t xml:space="preserve">Расчеты с прочими дебиторами                                                                 </w:t>
      </w:r>
      <w:r w:rsidR="001109AE" w:rsidRPr="007C1F5F">
        <w:rPr>
          <w:rFonts w:ascii="Times New Roman" w:hAnsi="Times New Roman"/>
          <w:sz w:val="20"/>
          <w:szCs w:val="20"/>
        </w:rPr>
        <w:t>222</w:t>
      </w:r>
      <w:r w:rsidR="007C1F5F" w:rsidRPr="007C1F5F">
        <w:rPr>
          <w:rFonts w:ascii="Times New Roman" w:hAnsi="Times New Roman"/>
          <w:sz w:val="20"/>
          <w:szCs w:val="20"/>
        </w:rPr>
        <w:t>3</w:t>
      </w:r>
      <w:r w:rsidR="00171343">
        <w:rPr>
          <w:rFonts w:ascii="Times New Roman" w:hAnsi="Times New Roman"/>
          <w:sz w:val="20"/>
          <w:szCs w:val="20"/>
        </w:rPr>
        <w:t xml:space="preserve">                          </w:t>
      </w:r>
      <w:r w:rsidR="001109AE" w:rsidRPr="007C1F5F">
        <w:rPr>
          <w:rFonts w:ascii="Times New Roman" w:hAnsi="Times New Roman"/>
          <w:sz w:val="20"/>
          <w:szCs w:val="20"/>
        </w:rPr>
        <w:t>2239</w:t>
      </w:r>
    </w:p>
    <w:p w:rsidR="0054500E" w:rsidRPr="007C1F5F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4500E" w:rsidRPr="00C02F89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02F89">
        <w:rPr>
          <w:rFonts w:ascii="Times New Roman" w:hAnsi="Times New Roman"/>
          <w:sz w:val="20"/>
          <w:szCs w:val="20"/>
        </w:rPr>
        <w:t xml:space="preserve">Расходы будущих периодов                                                                        </w:t>
      </w:r>
      <w:r w:rsidR="00C02F89" w:rsidRPr="00C02F89">
        <w:rPr>
          <w:rFonts w:ascii="Times New Roman" w:hAnsi="Times New Roman"/>
          <w:sz w:val="20"/>
          <w:szCs w:val="20"/>
        </w:rPr>
        <w:t>52</w:t>
      </w:r>
      <w:r w:rsidR="00171343">
        <w:rPr>
          <w:rFonts w:ascii="Times New Roman" w:hAnsi="Times New Roman"/>
          <w:sz w:val="20"/>
          <w:szCs w:val="20"/>
        </w:rPr>
        <w:t xml:space="preserve">                              </w:t>
      </w:r>
      <w:r w:rsidR="001109AE" w:rsidRPr="00C02F89">
        <w:rPr>
          <w:rFonts w:ascii="Times New Roman" w:hAnsi="Times New Roman"/>
          <w:sz w:val="20"/>
          <w:szCs w:val="20"/>
        </w:rPr>
        <w:t>87</w:t>
      </w:r>
    </w:p>
    <w:p w:rsidR="0054500E" w:rsidRPr="00C02F89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02F8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__________                __________</w:t>
      </w:r>
    </w:p>
    <w:p w:rsidR="0054500E" w:rsidRPr="003C05D9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3C05D9">
        <w:rPr>
          <w:rFonts w:ascii="Times New Roman" w:hAnsi="Times New Roman"/>
          <w:b/>
          <w:sz w:val="20"/>
          <w:szCs w:val="20"/>
        </w:rPr>
        <w:t xml:space="preserve">Всего прочих нефинансовых активов                                                 </w:t>
      </w:r>
      <w:r w:rsidR="003C05D9" w:rsidRPr="003C05D9">
        <w:rPr>
          <w:rFonts w:ascii="Times New Roman" w:hAnsi="Times New Roman"/>
          <w:b/>
          <w:sz w:val="20"/>
          <w:szCs w:val="20"/>
        </w:rPr>
        <w:t>3292</w:t>
      </w:r>
      <w:r w:rsidR="00171343">
        <w:rPr>
          <w:rFonts w:ascii="Times New Roman" w:hAnsi="Times New Roman"/>
          <w:b/>
          <w:sz w:val="20"/>
          <w:szCs w:val="20"/>
        </w:rPr>
        <w:t xml:space="preserve">                            </w:t>
      </w:r>
      <w:r w:rsidR="001109AE" w:rsidRPr="003C05D9">
        <w:rPr>
          <w:rFonts w:ascii="Times New Roman" w:hAnsi="Times New Roman"/>
          <w:b/>
          <w:sz w:val="20"/>
          <w:szCs w:val="20"/>
        </w:rPr>
        <w:t>4399</w:t>
      </w:r>
    </w:p>
    <w:p w:rsidR="0054500E" w:rsidRPr="003C05D9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3C05D9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__________                 __________</w:t>
      </w:r>
    </w:p>
    <w:p w:rsidR="0054500E" w:rsidRPr="00357BE1" w:rsidRDefault="0054500E" w:rsidP="00815038">
      <w:pPr>
        <w:spacing w:after="0" w:line="240" w:lineRule="auto"/>
        <w:ind w:firstLine="900"/>
        <w:rPr>
          <w:rFonts w:ascii="Times New Roman" w:hAnsi="Times New Roman"/>
          <w:sz w:val="20"/>
          <w:szCs w:val="20"/>
        </w:rPr>
      </w:pPr>
      <w:r w:rsidRPr="00357BE1">
        <w:rPr>
          <w:rFonts w:ascii="Times New Roman" w:hAnsi="Times New Roman"/>
          <w:sz w:val="20"/>
          <w:szCs w:val="20"/>
        </w:rPr>
        <w:t>Резервы на возможные потери                                                               (</w:t>
      </w:r>
      <w:r w:rsidR="00F84487" w:rsidRPr="00357BE1">
        <w:rPr>
          <w:rFonts w:ascii="Times New Roman" w:hAnsi="Times New Roman"/>
          <w:sz w:val="20"/>
          <w:szCs w:val="20"/>
        </w:rPr>
        <w:t>2</w:t>
      </w:r>
      <w:r w:rsidR="00357BE1" w:rsidRPr="00357BE1">
        <w:rPr>
          <w:rFonts w:ascii="Times New Roman" w:hAnsi="Times New Roman"/>
          <w:sz w:val="20"/>
          <w:szCs w:val="20"/>
        </w:rPr>
        <w:t>548</w:t>
      </w:r>
      <w:r w:rsidR="00171343">
        <w:rPr>
          <w:rFonts w:ascii="Times New Roman" w:hAnsi="Times New Roman"/>
          <w:sz w:val="20"/>
          <w:szCs w:val="20"/>
        </w:rPr>
        <w:t xml:space="preserve">)           </w:t>
      </w:r>
      <w:r w:rsidRPr="00357BE1">
        <w:rPr>
          <w:rFonts w:ascii="Times New Roman" w:hAnsi="Times New Roman"/>
          <w:sz w:val="20"/>
          <w:szCs w:val="20"/>
        </w:rPr>
        <w:t xml:space="preserve">               (</w:t>
      </w:r>
      <w:r w:rsidR="001109AE" w:rsidRPr="00357BE1">
        <w:rPr>
          <w:rFonts w:ascii="Times New Roman" w:hAnsi="Times New Roman"/>
          <w:sz w:val="20"/>
          <w:szCs w:val="20"/>
        </w:rPr>
        <w:t>2401</w:t>
      </w:r>
      <w:r w:rsidRPr="00357BE1">
        <w:rPr>
          <w:rFonts w:ascii="Times New Roman" w:hAnsi="Times New Roman"/>
          <w:sz w:val="20"/>
          <w:szCs w:val="20"/>
        </w:rPr>
        <w:t>)</w:t>
      </w: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357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__________                  _________</w:t>
      </w:r>
    </w:p>
    <w:p w:rsidR="0054500E" w:rsidRPr="00CF5803" w:rsidRDefault="00171343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</w:t>
      </w:r>
      <w:r w:rsidR="00CF5803">
        <w:rPr>
          <w:rFonts w:ascii="Times New Roman" w:hAnsi="Times New Roman"/>
          <w:b/>
          <w:sz w:val="20"/>
          <w:szCs w:val="20"/>
        </w:rPr>
        <w:t>6489</w:t>
      </w:r>
      <w:r>
        <w:rPr>
          <w:rFonts w:ascii="Times New Roman" w:hAnsi="Times New Roman"/>
          <w:b/>
          <w:sz w:val="20"/>
          <w:szCs w:val="20"/>
        </w:rPr>
        <w:t xml:space="preserve">                            </w:t>
      </w:r>
      <w:r w:rsidR="00341C2C" w:rsidRPr="00CF5803">
        <w:rPr>
          <w:rFonts w:ascii="Times New Roman" w:hAnsi="Times New Roman"/>
          <w:b/>
          <w:sz w:val="20"/>
          <w:szCs w:val="20"/>
        </w:rPr>
        <w:t>6080</w:t>
      </w:r>
    </w:p>
    <w:p w:rsidR="0054500E" w:rsidRPr="00981C8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4500E" w:rsidRPr="00981C8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357BE1">
        <w:rPr>
          <w:rFonts w:ascii="Times New Roman" w:hAnsi="Times New Roman"/>
          <w:i/>
          <w:sz w:val="28"/>
          <w:szCs w:val="28"/>
        </w:rPr>
        <w:t>Прочие обязательства</w:t>
      </w: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357BE1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01.</w:t>
      </w:r>
      <w:r w:rsidR="00357BE1">
        <w:rPr>
          <w:rFonts w:ascii="Times New Roman" w:hAnsi="Times New Roman"/>
          <w:b/>
          <w:sz w:val="20"/>
          <w:szCs w:val="20"/>
        </w:rPr>
        <w:t>10</w:t>
      </w:r>
      <w:r w:rsidRPr="00357BE1">
        <w:rPr>
          <w:rFonts w:ascii="Times New Roman" w:hAnsi="Times New Roman"/>
          <w:b/>
          <w:sz w:val="20"/>
          <w:szCs w:val="20"/>
        </w:rPr>
        <w:t>.201</w:t>
      </w:r>
      <w:r w:rsidR="00E13170" w:rsidRPr="00357BE1">
        <w:rPr>
          <w:rFonts w:ascii="Times New Roman" w:hAnsi="Times New Roman"/>
          <w:b/>
          <w:sz w:val="20"/>
          <w:szCs w:val="20"/>
        </w:rPr>
        <w:t>5</w:t>
      </w:r>
      <w:r w:rsidRPr="00357BE1">
        <w:rPr>
          <w:rFonts w:ascii="Times New Roman" w:hAnsi="Times New Roman"/>
          <w:b/>
          <w:sz w:val="20"/>
          <w:szCs w:val="20"/>
        </w:rPr>
        <w:t xml:space="preserve">               01.0</w:t>
      </w:r>
      <w:r w:rsidR="005E47FD" w:rsidRPr="00357BE1">
        <w:rPr>
          <w:rFonts w:ascii="Times New Roman" w:hAnsi="Times New Roman"/>
          <w:b/>
          <w:sz w:val="20"/>
          <w:szCs w:val="20"/>
        </w:rPr>
        <w:t>1</w:t>
      </w:r>
      <w:r w:rsidRPr="00357BE1">
        <w:rPr>
          <w:rFonts w:ascii="Times New Roman" w:hAnsi="Times New Roman"/>
          <w:b/>
          <w:sz w:val="20"/>
          <w:szCs w:val="20"/>
        </w:rPr>
        <w:t>.201</w:t>
      </w:r>
      <w:r w:rsidR="00E13170" w:rsidRPr="00357BE1">
        <w:rPr>
          <w:rFonts w:ascii="Times New Roman" w:hAnsi="Times New Roman"/>
          <w:b/>
          <w:sz w:val="20"/>
          <w:szCs w:val="20"/>
        </w:rPr>
        <w:t>5</w:t>
      </w: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357BE1">
        <w:rPr>
          <w:rFonts w:ascii="Times New Roman" w:hAnsi="Times New Roman"/>
          <w:sz w:val="20"/>
          <w:szCs w:val="20"/>
        </w:rPr>
        <w:t xml:space="preserve">Обязательства по прочим операциям                                                       </w:t>
      </w:r>
      <w:r w:rsidR="004B734C" w:rsidRPr="00357BE1">
        <w:rPr>
          <w:rFonts w:ascii="Times New Roman" w:hAnsi="Times New Roman"/>
          <w:sz w:val="20"/>
          <w:szCs w:val="20"/>
        </w:rPr>
        <w:t>6</w:t>
      </w:r>
      <w:r w:rsidR="00357BE1" w:rsidRPr="00357BE1">
        <w:rPr>
          <w:rFonts w:ascii="Times New Roman" w:hAnsi="Times New Roman"/>
          <w:sz w:val="20"/>
          <w:szCs w:val="20"/>
        </w:rPr>
        <w:t>4</w:t>
      </w:r>
      <w:r w:rsidR="00171343">
        <w:rPr>
          <w:rFonts w:ascii="Times New Roman" w:hAnsi="Times New Roman"/>
          <w:sz w:val="20"/>
          <w:szCs w:val="20"/>
        </w:rPr>
        <w:t xml:space="preserve">                               </w:t>
      </w:r>
      <w:r w:rsidR="00E13170" w:rsidRPr="00357BE1">
        <w:rPr>
          <w:rFonts w:ascii="Times New Roman" w:hAnsi="Times New Roman"/>
          <w:sz w:val="20"/>
          <w:szCs w:val="20"/>
        </w:rPr>
        <w:t>202</w:t>
      </w: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F3E05" w:rsidRPr="00357BE1" w:rsidRDefault="003F3E05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357BE1">
        <w:rPr>
          <w:rFonts w:ascii="Times New Roman" w:hAnsi="Times New Roman"/>
          <w:sz w:val="20"/>
          <w:szCs w:val="20"/>
        </w:rPr>
        <w:t xml:space="preserve">Суммы, поступившие на корреспондентские счета,  </w:t>
      </w:r>
    </w:p>
    <w:p w:rsidR="0054500E" w:rsidRPr="00357BE1" w:rsidRDefault="003F3E05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357BE1">
        <w:rPr>
          <w:rFonts w:ascii="Times New Roman" w:hAnsi="Times New Roman"/>
          <w:sz w:val="20"/>
          <w:szCs w:val="20"/>
        </w:rPr>
        <w:t>до выяснения</w:t>
      </w:r>
      <w:r w:rsidR="0017134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</w:t>
      </w:r>
      <w:r w:rsidR="00357BE1" w:rsidRPr="00357BE1">
        <w:rPr>
          <w:rFonts w:ascii="Times New Roman" w:hAnsi="Times New Roman"/>
          <w:sz w:val="20"/>
          <w:szCs w:val="20"/>
        </w:rPr>
        <w:t>1877</w:t>
      </w: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357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54500E" w:rsidRPr="007A40C0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7A40C0">
        <w:rPr>
          <w:rFonts w:ascii="Times New Roman" w:hAnsi="Times New Roman"/>
          <w:b/>
          <w:sz w:val="20"/>
          <w:szCs w:val="20"/>
        </w:rPr>
        <w:t xml:space="preserve">Всего прочих финансовых обязательств                                              </w:t>
      </w:r>
      <w:r w:rsidR="007A40C0" w:rsidRPr="007A40C0">
        <w:rPr>
          <w:rFonts w:ascii="Times New Roman" w:hAnsi="Times New Roman"/>
          <w:b/>
          <w:sz w:val="20"/>
          <w:szCs w:val="20"/>
        </w:rPr>
        <w:t>1941</w:t>
      </w:r>
      <w:r w:rsidR="00171343">
        <w:rPr>
          <w:rFonts w:ascii="Times New Roman" w:hAnsi="Times New Roman"/>
          <w:b/>
          <w:sz w:val="20"/>
          <w:szCs w:val="20"/>
        </w:rPr>
        <w:t xml:space="preserve">                           </w:t>
      </w:r>
      <w:r w:rsidR="00E13170" w:rsidRPr="007A40C0">
        <w:rPr>
          <w:rFonts w:ascii="Times New Roman" w:hAnsi="Times New Roman"/>
          <w:b/>
          <w:sz w:val="20"/>
          <w:szCs w:val="20"/>
        </w:rPr>
        <w:t>202</w:t>
      </w: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357BE1">
        <w:rPr>
          <w:rFonts w:ascii="Times New Roman" w:hAnsi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           _________                 _________</w:t>
      </w: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E13170" w:rsidRPr="00357BE1" w:rsidRDefault="00E13170" w:rsidP="00E13170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357BE1">
        <w:rPr>
          <w:rFonts w:ascii="Times New Roman" w:hAnsi="Times New Roman"/>
          <w:sz w:val="20"/>
          <w:szCs w:val="20"/>
        </w:rPr>
        <w:t xml:space="preserve">Расчеты по налогам и сборам                                                                  </w:t>
      </w:r>
      <w:r w:rsidR="005715F4" w:rsidRPr="00357BE1">
        <w:rPr>
          <w:rFonts w:ascii="Times New Roman" w:hAnsi="Times New Roman"/>
          <w:sz w:val="20"/>
          <w:szCs w:val="20"/>
        </w:rPr>
        <w:t>4</w:t>
      </w:r>
      <w:r w:rsidR="00357BE1">
        <w:rPr>
          <w:rFonts w:ascii="Times New Roman" w:hAnsi="Times New Roman"/>
          <w:sz w:val="20"/>
          <w:szCs w:val="20"/>
        </w:rPr>
        <w:t>13</w:t>
      </w:r>
      <w:r w:rsidRPr="00357BE1">
        <w:rPr>
          <w:rFonts w:ascii="Times New Roman" w:hAnsi="Times New Roman"/>
          <w:sz w:val="20"/>
          <w:szCs w:val="20"/>
        </w:rPr>
        <w:t xml:space="preserve">                                14</w:t>
      </w:r>
    </w:p>
    <w:p w:rsidR="00E13170" w:rsidRPr="00981C83" w:rsidRDefault="00E13170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4500E" w:rsidRPr="00357BE1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357BE1">
        <w:rPr>
          <w:rFonts w:ascii="Times New Roman" w:hAnsi="Times New Roman"/>
          <w:sz w:val="20"/>
          <w:szCs w:val="20"/>
        </w:rPr>
        <w:t xml:space="preserve">Расчеты с работниками по оплате труда                                               </w:t>
      </w:r>
      <w:r w:rsidR="00357BE1" w:rsidRPr="00357BE1">
        <w:rPr>
          <w:rFonts w:ascii="Times New Roman" w:hAnsi="Times New Roman"/>
          <w:sz w:val="20"/>
          <w:szCs w:val="20"/>
        </w:rPr>
        <w:t>560</w:t>
      </w:r>
      <w:r w:rsidR="00171343">
        <w:rPr>
          <w:rFonts w:ascii="Times New Roman" w:hAnsi="Times New Roman"/>
          <w:sz w:val="20"/>
          <w:szCs w:val="20"/>
        </w:rPr>
        <w:t xml:space="preserve">                                </w:t>
      </w:r>
      <w:r w:rsidR="00E13170" w:rsidRPr="00357BE1">
        <w:rPr>
          <w:rFonts w:ascii="Times New Roman" w:hAnsi="Times New Roman"/>
          <w:sz w:val="20"/>
          <w:szCs w:val="20"/>
        </w:rPr>
        <w:t>1545</w:t>
      </w:r>
    </w:p>
    <w:p w:rsidR="00E13170" w:rsidRPr="00357BE1" w:rsidRDefault="00E13170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E13170" w:rsidRPr="00357BE1" w:rsidRDefault="00E13170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357BE1">
        <w:rPr>
          <w:rFonts w:ascii="Times New Roman" w:hAnsi="Times New Roman"/>
          <w:sz w:val="20"/>
          <w:szCs w:val="20"/>
        </w:rPr>
        <w:t xml:space="preserve">Расчеты с работниками по подотчетным суммам                                   </w:t>
      </w:r>
      <w:r w:rsidR="00AD73A4">
        <w:rPr>
          <w:rFonts w:ascii="Times New Roman" w:hAnsi="Times New Roman"/>
          <w:sz w:val="20"/>
          <w:szCs w:val="20"/>
        </w:rPr>
        <w:t>1</w:t>
      </w:r>
      <w:r w:rsidRPr="00357BE1">
        <w:rPr>
          <w:rFonts w:ascii="Times New Roman" w:hAnsi="Times New Roman"/>
          <w:sz w:val="20"/>
          <w:szCs w:val="20"/>
        </w:rPr>
        <w:t xml:space="preserve">                                     8</w:t>
      </w:r>
    </w:p>
    <w:p w:rsidR="0054500E" w:rsidRPr="00981C8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4500E" w:rsidRPr="00AD73A4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D73A4">
        <w:rPr>
          <w:rFonts w:ascii="Times New Roman" w:hAnsi="Times New Roman"/>
          <w:sz w:val="20"/>
          <w:szCs w:val="20"/>
        </w:rPr>
        <w:t xml:space="preserve">НДС, полученный                                                                                     </w:t>
      </w:r>
      <w:r w:rsidR="00AD73A4">
        <w:rPr>
          <w:rFonts w:ascii="Times New Roman" w:hAnsi="Times New Roman"/>
          <w:sz w:val="20"/>
          <w:szCs w:val="20"/>
        </w:rPr>
        <w:t>18</w:t>
      </w:r>
      <w:r w:rsidR="00171343">
        <w:rPr>
          <w:rFonts w:ascii="Times New Roman" w:hAnsi="Times New Roman"/>
          <w:sz w:val="20"/>
          <w:szCs w:val="20"/>
        </w:rPr>
        <w:t xml:space="preserve">                                   </w:t>
      </w:r>
      <w:r w:rsidR="00E13170" w:rsidRPr="00AD73A4">
        <w:rPr>
          <w:rFonts w:ascii="Times New Roman" w:hAnsi="Times New Roman"/>
          <w:sz w:val="20"/>
          <w:szCs w:val="20"/>
        </w:rPr>
        <w:t>102</w:t>
      </w:r>
    </w:p>
    <w:p w:rsidR="0054500E" w:rsidRPr="00981C83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4500E" w:rsidRPr="00AD73A4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D73A4">
        <w:rPr>
          <w:rFonts w:ascii="Times New Roman" w:hAnsi="Times New Roman"/>
          <w:sz w:val="20"/>
          <w:szCs w:val="20"/>
        </w:rPr>
        <w:t xml:space="preserve">Расчеты с поставщиками, подрядчиками и покупателями                     </w:t>
      </w:r>
      <w:r w:rsidR="00AD73A4" w:rsidRPr="00AD73A4">
        <w:rPr>
          <w:rFonts w:ascii="Times New Roman" w:hAnsi="Times New Roman"/>
          <w:sz w:val="20"/>
          <w:szCs w:val="20"/>
        </w:rPr>
        <w:t>97</w:t>
      </w:r>
      <w:r w:rsidR="00171343">
        <w:rPr>
          <w:rFonts w:ascii="Times New Roman" w:hAnsi="Times New Roman"/>
          <w:sz w:val="20"/>
          <w:szCs w:val="20"/>
        </w:rPr>
        <w:t xml:space="preserve">                                </w:t>
      </w:r>
      <w:r w:rsidR="00E13170" w:rsidRPr="00AD73A4">
        <w:rPr>
          <w:rFonts w:ascii="Times New Roman" w:hAnsi="Times New Roman"/>
          <w:sz w:val="20"/>
          <w:szCs w:val="20"/>
        </w:rPr>
        <w:t>1378</w:t>
      </w:r>
    </w:p>
    <w:p w:rsidR="003F3E05" w:rsidRPr="00981C83" w:rsidRDefault="003F3E05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E13170" w:rsidRPr="00AD73A4" w:rsidRDefault="003F3E05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D73A4">
        <w:rPr>
          <w:rFonts w:ascii="Times New Roman" w:hAnsi="Times New Roman"/>
          <w:sz w:val="20"/>
          <w:szCs w:val="20"/>
        </w:rPr>
        <w:t>Доходы</w:t>
      </w:r>
      <w:r w:rsidR="0054500E" w:rsidRPr="00AD73A4">
        <w:rPr>
          <w:rFonts w:ascii="Times New Roman" w:hAnsi="Times New Roman"/>
          <w:sz w:val="20"/>
          <w:szCs w:val="20"/>
        </w:rPr>
        <w:t xml:space="preserve"> будущих периодов                                                   </w:t>
      </w:r>
      <w:r w:rsidR="00171343">
        <w:rPr>
          <w:rFonts w:ascii="Times New Roman" w:hAnsi="Times New Roman"/>
          <w:sz w:val="20"/>
          <w:szCs w:val="20"/>
        </w:rPr>
        <w:t xml:space="preserve">                                    </w:t>
      </w:r>
      <w:r w:rsidR="0054500E" w:rsidRPr="00AD73A4">
        <w:rPr>
          <w:rFonts w:ascii="Times New Roman" w:hAnsi="Times New Roman"/>
          <w:sz w:val="20"/>
          <w:szCs w:val="20"/>
        </w:rPr>
        <w:t xml:space="preserve">                    </w:t>
      </w:r>
      <w:r w:rsidR="005E47FD" w:rsidRPr="00AD73A4">
        <w:rPr>
          <w:rFonts w:ascii="Times New Roman" w:hAnsi="Times New Roman"/>
          <w:sz w:val="20"/>
          <w:szCs w:val="20"/>
        </w:rPr>
        <w:t>1</w:t>
      </w:r>
      <w:r w:rsidR="00E13170" w:rsidRPr="00AD73A4">
        <w:rPr>
          <w:rFonts w:ascii="Times New Roman" w:hAnsi="Times New Roman"/>
          <w:sz w:val="20"/>
          <w:szCs w:val="20"/>
        </w:rPr>
        <w:t>867</w:t>
      </w:r>
    </w:p>
    <w:p w:rsidR="0054500E" w:rsidRPr="00AD73A4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E13170" w:rsidRPr="00AD73A4" w:rsidRDefault="00E13170" w:rsidP="00E13170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D73A4">
        <w:rPr>
          <w:rFonts w:ascii="Times New Roman" w:hAnsi="Times New Roman"/>
          <w:sz w:val="20"/>
          <w:szCs w:val="20"/>
        </w:rPr>
        <w:t xml:space="preserve">Расчеты с прочими кредиторами                                     </w:t>
      </w:r>
      <w:r w:rsidR="00171343">
        <w:rPr>
          <w:rFonts w:ascii="Times New Roman" w:hAnsi="Times New Roman"/>
          <w:sz w:val="20"/>
          <w:szCs w:val="20"/>
        </w:rPr>
        <w:t xml:space="preserve">   </w:t>
      </w:r>
      <w:r w:rsidRPr="00AD73A4">
        <w:rPr>
          <w:rFonts w:ascii="Times New Roman" w:hAnsi="Times New Roman"/>
          <w:sz w:val="20"/>
          <w:szCs w:val="20"/>
        </w:rPr>
        <w:t xml:space="preserve">                       </w:t>
      </w:r>
      <w:r w:rsidR="00AD73A4">
        <w:rPr>
          <w:rFonts w:ascii="Times New Roman" w:hAnsi="Times New Roman"/>
          <w:sz w:val="20"/>
          <w:szCs w:val="20"/>
        </w:rPr>
        <w:t>0</w:t>
      </w:r>
      <w:r w:rsidRPr="00AD73A4">
        <w:rPr>
          <w:rFonts w:ascii="Times New Roman" w:hAnsi="Times New Roman"/>
          <w:sz w:val="20"/>
          <w:szCs w:val="20"/>
        </w:rPr>
        <w:t xml:space="preserve">                                  64 </w:t>
      </w:r>
    </w:p>
    <w:p w:rsidR="0054500E" w:rsidRPr="00AD73A4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D73A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__________                __________</w:t>
      </w:r>
    </w:p>
    <w:p w:rsidR="0054500E" w:rsidRPr="007A40C0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7A40C0">
        <w:rPr>
          <w:rFonts w:ascii="Times New Roman" w:hAnsi="Times New Roman"/>
          <w:b/>
          <w:sz w:val="20"/>
          <w:szCs w:val="20"/>
        </w:rPr>
        <w:t xml:space="preserve">Всего прочих нефинансовых обязательств                                          </w:t>
      </w:r>
      <w:r w:rsidR="003F3E05" w:rsidRPr="007A40C0">
        <w:rPr>
          <w:rFonts w:ascii="Times New Roman" w:hAnsi="Times New Roman"/>
          <w:b/>
          <w:sz w:val="20"/>
          <w:szCs w:val="20"/>
        </w:rPr>
        <w:t>1</w:t>
      </w:r>
      <w:r w:rsidR="007A40C0" w:rsidRPr="007A40C0">
        <w:rPr>
          <w:rFonts w:ascii="Times New Roman" w:hAnsi="Times New Roman"/>
          <w:b/>
          <w:sz w:val="20"/>
          <w:szCs w:val="20"/>
        </w:rPr>
        <w:t>089</w:t>
      </w:r>
      <w:r w:rsidR="00171343"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="00E13170" w:rsidRPr="007A40C0">
        <w:rPr>
          <w:rFonts w:ascii="Times New Roman" w:hAnsi="Times New Roman"/>
          <w:b/>
          <w:sz w:val="20"/>
          <w:szCs w:val="20"/>
        </w:rPr>
        <w:t>4978</w:t>
      </w:r>
    </w:p>
    <w:p w:rsidR="0054500E" w:rsidRPr="007A40C0" w:rsidRDefault="0054500E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7A40C0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__________                 __________</w:t>
      </w:r>
    </w:p>
    <w:p w:rsidR="0054500E" w:rsidRPr="007A40C0" w:rsidRDefault="00171343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</w:t>
      </w:r>
      <w:r w:rsidR="007A40C0" w:rsidRPr="007A40C0">
        <w:rPr>
          <w:rFonts w:ascii="Times New Roman" w:hAnsi="Times New Roman"/>
          <w:b/>
          <w:sz w:val="20"/>
          <w:szCs w:val="20"/>
        </w:rPr>
        <w:t>3030</w:t>
      </w:r>
      <w:r>
        <w:rPr>
          <w:rFonts w:ascii="Times New Roman" w:hAnsi="Times New Roman"/>
          <w:b/>
          <w:sz w:val="20"/>
          <w:szCs w:val="20"/>
        </w:rPr>
        <w:t xml:space="preserve">                         </w:t>
      </w:r>
      <w:r w:rsidR="005E47FD" w:rsidRPr="007A40C0">
        <w:rPr>
          <w:rFonts w:ascii="Times New Roman" w:hAnsi="Times New Roman"/>
          <w:b/>
          <w:sz w:val="20"/>
          <w:szCs w:val="20"/>
        </w:rPr>
        <w:t>5</w:t>
      </w:r>
      <w:r w:rsidR="00E13170" w:rsidRPr="007A40C0">
        <w:rPr>
          <w:rFonts w:ascii="Times New Roman" w:hAnsi="Times New Roman"/>
          <w:b/>
          <w:sz w:val="20"/>
          <w:szCs w:val="20"/>
        </w:rPr>
        <w:t>180</w:t>
      </w:r>
    </w:p>
    <w:p w:rsidR="00D36466" w:rsidRPr="007A40C0" w:rsidRDefault="00D36466" w:rsidP="008E5EC2">
      <w:pPr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01DC3" w:rsidRPr="002000EB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000EB">
        <w:rPr>
          <w:rFonts w:ascii="Times New Roman" w:hAnsi="Times New Roman"/>
          <w:b/>
          <w:sz w:val="28"/>
          <w:szCs w:val="28"/>
        </w:rPr>
        <w:t>Информация о величине и изменении величины уставного капитала Банка</w:t>
      </w:r>
      <w:r w:rsidR="00566C1C" w:rsidRPr="002000EB">
        <w:rPr>
          <w:rFonts w:ascii="Times New Roman" w:hAnsi="Times New Roman"/>
          <w:b/>
          <w:sz w:val="28"/>
          <w:szCs w:val="28"/>
        </w:rPr>
        <w:t>.</w:t>
      </w:r>
    </w:p>
    <w:p w:rsidR="00901DC3" w:rsidRPr="002000EB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000EB">
        <w:rPr>
          <w:rFonts w:ascii="Times New Roman" w:hAnsi="Times New Roman"/>
          <w:sz w:val="28"/>
          <w:szCs w:val="28"/>
        </w:rPr>
        <w:t>Оплаченный и зарегистрированный уставный капитал Банка: 300 000 000 рублей.</w:t>
      </w:r>
    </w:p>
    <w:p w:rsidR="00901DC3" w:rsidRPr="002000EB" w:rsidRDefault="00566434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000EB">
        <w:rPr>
          <w:rFonts w:ascii="Times New Roman" w:hAnsi="Times New Roman"/>
          <w:sz w:val="28"/>
          <w:szCs w:val="28"/>
        </w:rPr>
        <w:t>Изменений в уставном капитале Банка за отчетный период не произошло.</w:t>
      </w:r>
    </w:p>
    <w:p w:rsidR="00901DC3" w:rsidRPr="002000EB" w:rsidRDefault="00901DC3" w:rsidP="008E5EC2">
      <w:pPr>
        <w:shd w:val="clear" w:color="auto" w:fill="FFFFFF"/>
        <w:ind w:firstLine="900"/>
        <w:jc w:val="both"/>
        <w:rPr>
          <w:rFonts w:ascii="Times New Roman" w:hAnsi="Times New Roman"/>
          <w:sz w:val="28"/>
          <w:szCs w:val="28"/>
        </w:rPr>
      </w:pPr>
      <w:r w:rsidRPr="002000EB">
        <w:rPr>
          <w:rFonts w:ascii="Times New Roman" w:hAnsi="Times New Roman"/>
          <w:sz w:val="28"/>
          <w:szCs w:val="28"/>
        </w:rPr>
        <w:t>Доли в уставном капитале Банка распределены следующим образом: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3060"/>
        <w:gridCol w:w="3060"/>
      </w:tblGrid>
      <w:tr w:rsidR="00901DC3" w:rsidRPr="002000EB">
        <w:trPr>
          <w:trHeight w:val="889"/>
        </w:trPr>
        <w:tc>
          <w:tcPr>
            <w:tcW w:w="3348" w:type="dxa"/>
            <w:vAlign w:val="center"/>
          </w:tcPr>
          <w:p w:rsidR="00901DC3" w:rsidRPr="002000EB" w:rsidRDefault="00901DC3" w:rsidP="0000059A">
            <w:pPr>
              <w:pStyle w:val="a4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00EB">
              <w:rPr>
                <w:rFonts w:ascii="Times New Roman" w:eastAsia="Times New Roman" w:hAnsi="Times New Roman"/>
                <w:sz w:val="28"/>
                <w:szCs w:val="28"/>
              </w:rPr>
              <w:t>Наименование участника</w:t>
            </w:r>
          </w:p>
          <w:p w:rsidR="00901DC3" w:rsidRPr="002000EB" w:rsidRDefault="00901DC3" w:rsidP="0000059A">
            <w:pPr>
              <w:pStyle w:val="a4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00EB">
              <w:rPr>
                <w:rFonts w:ascii="Times New Roman" w:eastAsia="Times New Roman" w:hAnsi="Times New Roman"/>
                <w:sz w:val="28"/>
                <w:szCs w:val="28"/>
              </w:rPr>
              <w:t>Банка</w:t>
            </w:r>
          </w:p>
        </w:tc>
        <w:tc>
          <w:tcPr>
            <w:tcW w:w="3060" w:type="dxa"/>
            <w:vAlign w:val="center"/>
          </w:tcPr>
          <w:p w:rsidR="00901DC3" w:rsidRPr="002000EB" w:rsidRDefault="00566434" w:rsidP="0000059A">
            <w:pPr>
              <w:pStyle w:val="a4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00EB">
              <w:rPr>
                <w:rFonts w:ascii="Times New Roman" w:eastAsia="Times New Roman" w:hAnsi="Times New Roman"/>
                <w:sz w:val="28"/>
                <w:szCs w:val="28"/>
              </w:rPr>
              <w:t xml:space="preserve">Размер доли в уставном </w:t>
            </w:r>
            <w:r w:rsidR="00901DC3" w:rsidRPr="002000EB">
              <w:rPr>
                <w:rFonts w:ascii="Times New Roman" w:eastAsia="Times New Roman" w:hAnsi="Times New Roman"/>
                <w:sz w:val="28"/>
                <w:szCs w:val="28"/>
              </w:rPr>
              <w:t>капитале Банка</w:t>
            </w:r>
            <w:r w:rsidR="0000059A" w:rsidRPr="002000EB">
              <w:rPr>
                <w:rFonts w:ascii="Times New Roman" w:eastAsia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3060" w:type="dxa"/>
            <w:vAlign w:val="center"/>
          </w:tcPr>
          <w:p w:rsidR="00901DC3" w:rsidRPr="002000EB" w:rsidRDefault="00901DC3" w:rsidP="0000059A">
            <w:pPr>
              <w:pStyle w:val="a4"/>
              <w:spacing w:after="0"/>
              <w:ind w:firstLine="5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00EB">
              <w:rPr>
                <w:rFonts w:ascii="Times New Roman" w:eastAsia="Times New Roman" w:hAnsi="Times New Roman"/>
                <w:sz w:val="28"/>
                <w:szCs w:val="28"/>
              </w:rPr>
              <w:t>Номинальная стоимость доли в уставном капитале</w:t>
            </w:r>
            <w:r w:rsidR="00566434" w:rsidRPr="002000EB">
              <w:rPr>
                <w:rFonts w:ascii="Times New Roman" w:eastAsia="Times New Roman" w:hAnsi="Times New Roman"/>
                <w:sz w:val="28"/>
                <w:szCs w:val="28"/>
              </w:rPr>
              <w:t>, тыс. ру</w:t>
            </w:r>
            <w:r w:rsidR="0000059A" w:rsidRPr="002000EB">
              <w:rPr>
                <w:rFonts w:ascii="Times New Roman" w:eastAsia="Times New Roman" w:hAnsi="Times New Roman"/>
                <w:sz w:val="28"/>
                <w:szCs w:val="28"/>
              </w:rPr>
              <w:t>б.</w:t>
            </w:r>
          </w:p>
        </w:tc>
      </w:tr>
      <w:tr w:rsidR="00901DC3" w:rsidRPr="002000EB">
        <w:trPr>
          <w:trHeight w:val="284"/>
        </w:trPr>
        <w:tc>
          <w:tcPr>
            <w:tcW w:w="3348" w:type="dxa"/>
            <w:vAlign w:val="center"/>
          </w:tcPr>
          <w:p w:rsidR="00901DC3" w:rsidRPr="002000EB" w:rsidRDefault="00901DC3" w:rsidP="0000059A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00EB">
              <w:rPr>
                <w:rFonts w:ascii="Times New Roman" w:hAnsi="Times New Roman"/>
                <w:sz w:val="28"/>
                <w:szCs w:val="28"/>
              </w:rPr>
              <w:t>ОАО«</w:t>
            </w:r>
            <w:proofErr w:type="spellStart"/>
            <w:r w:rsidRPr="002000EB">
              <w:rPr>
                <w:rFonts w:ascii="Times New Roman" w:hAnsi="Times New Roman"/>
                <w:sz w:val="28"/>
                <w:szCs w:val="28"/>
              </w:rPr>
              <w:t>СМП-Нефтегаз</w:t>
            </w:r>
            <w:proofErr w:type="spellEnd"/>
            <w:r w:rsidRPr="002000E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  <w:vAlign w:val="center"/>
          </w:tcPr>
          <w:p w:rsidR="00901DC3" w:rsidRPr="002000EB" w:rsidRDefault="0000059A" w:rsidP="0000059A">
            <w:pPr>
              <w:ind w:firstLine="9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00EB">
              <w:rPr>
                <w:rFonts w:ascii="Times New Roman" w:hAnsi="Times New Roman"/>
                <w:sz w:val="28"/>
                <w:szCs w:val="28"/>
              </w:rPr>
              <w:t>54,09</w:t>
            </w:r>
          </w:p>
        </w:tc>
        <w:tc>
          <w:tcPr>
            <w:tcW w:w="3060" w:type="dxa"/>
            <w:vAlign w:val="center"/>
          </w:tcPr>
          <w:p w:rsidR="00901DC3" w:rsidRPr="002000EB" w:rsidRDefault="00901DC3" w:rsidP="0000059A">
            <w:pPr>
              <w:ind w:firstLine="9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00EB">
              <w:rPr>
                <w:rFonts w:ascii="Times New Roman" w:hAnsi="Times New Roman"/>
                <w:sz w:val="28"/>
                <w:szCs w:val="28"/>
              </w:rPr>
              <w:t>162 270</w:t>
            </w:r>
          </w:p>
        </w:tc>
      </w:tr>
      <w:tr w:rsidR="00901DC3" w:rsidRPr="002000EB">
        <w:trPr>
          <w:trHeight w:val="284"/>
        </w:trPr>
        <w:tc>
          <w:tcPr>
            <w:tcW w:w="3348" w:type="dxa"/>
            <w:vAlign w:val="center"/>
          </w:tcPr>
          <w:p w:rsidR="00901DC3" w:rsidRPr="002000EB" w:rsidRDefault="00901DC3" w:rsidP="000005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00EB">
              <w:rPr>
                <w:rFonts w:ascii="Times New Roman" w:hAnsi="Times New Roman"/>
                <w:sz w:val="28"/>
                <w:szCs w:val="28"/>
              </w:rPr>
              <w:t>Комаров Ф.Ф.</w:t>
            </w:r>
          </w:p>
        </w:tc>
        <w:tc>
          <w:tcPr>
            <w:tcW w:w="3060" w:type="dxa"/>
            <w:vAlign w:val="center"/>
          </w:tcPr>
          <w:p w:rsidR="00901DC3" w:rsidRPr="002000EB" w:rsidRDefault="0000059A" w:rsidP="0000059A">
            <w:pPr>
              <w:ind w:firstLine="9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00EB">
              <w:rPr>
                <w:rFonts w:ascii="Times New Roman" w:hAnsi="Times New Roman"/>
                <w:sz w:val="28"/>
                <w:szCs w:val="28"/>
              </w:rPr>
              <w:t>45,91</w:t>
            </w:r>
          </w:p>
        </w:tc>
        <w:tc>
          <w:tcPr>
            <w:tcW w:w="3060" w:type="dxa"/>
            <w:vAlign w:val="center"/>
          </w:tcPr>
          <w:p w:rsidR="00901DC3" w:rsidRPr="002000EB" w:rsidRDefault="00901DC3" w:rsidP="0000059A">
            <w:pPr>
              <w:ind w:firstLine="9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00EB">
              <w:rPr>
                <w:rFonts w:ascii="Times New Roman" w:hAnsi="Times New Roman"/>
                <w:sz w:val="28"/>
                <w:szCs w:val="28"/>
              </w:rPr>
              <w:t>137 730</w:t>
            </w:r>
          </w:p>
        </w:tc>
      </w:tr>
      <w:tr w:rsidR="00901DC3" w:rsidRPr="002000EB">
        <w:trPr>
          <w:trHeight w:val="284"/>
        </w:trPr>
        <w:tc>
          <w:tcPr>
            <w:tcW w:w="3348" w:type="dxa"/>
            <w:vAlign w:val="center"/>
          </w:tcPr>
          <w:p w:rsidR="00901DC3" w:rsidRPr="002000EB" w:rsidRDefault="00566434" w:rsidP="0000059A">
            <w:pPr>
              <w:pStyle w:val="a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00E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901DC3" w:rsidRPr="002000EB">
              <w:rPr>
                <w:rFonts w:ascii="Times New Roman" w:eastAsia="Times New Roman" w:hAnsi="Times New Roman"/>
                <w:sz w:val="28"/>
                <w:szCs w:val="28"/>
              </w:rPr>
              <w:t>того:</w:t>
            </w:r>
          </w:p>
        </w:tc>
        <w:tc>
          <w:tcPr>
            <w:tcW w:w="3060" w:type="dxa"/>
            <w:vAlign w:val="center"/>
          </w:tcPr>
          <w:p w:rsidR="00901DC3" w:rsidRPr="002000EB" w:rsidRDefault="0000059A" w:rsidP="0000059A">
            <w:pPr>
              <w:pStyle w:val="a4"/>
              <w:ind w:firstLine="90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00EB"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3060" w:type="dxa"/>
            <w:vAlign w:val="center"/>
          </w:tcPr>
          <w:p w:rsidR="00901DC3" w:rsidRPr="002000EB" w:rsidRDefault="00901DC3" w:rsidP="0000059A">
            <w:pPr>
              <w:pStyle w:val="a4"/>
              <w:ind w:firstLine="90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00EB">
              <w:rPr>
                <w:rFonts w:ascii="Times New Roman" w:eastAsia="Times New Roman" w:hAnsi="Times New Roman"/>
                <w:sz w:val="28"/>
                <w:szCs w:val="28"/>
              </w:rPr>
              <w:t>300 000</w:t>
            </w:r>
          </w:p>
        </w:tc>
      </w:tr>
    </w:tbl>
    <w:p w:rsidR="00901DC3" w:rsidRPr="002000EB" w:rsidRDefault="00901DC3" w:rsidP="008E5EC2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01DC3" w:rsidRPr="002000EB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000EB">
        <w:rPr>
          <w:rFonts w:ascii="Times New Roman" w:hAnsi="Times New Roman"/>
          <w:sz w:val="28"/>
          <w:szCs w:val="28"/>
        </w:rPr>
        <w:t>В отчетном периоде заявлений от участников Банка о выходе из Банка не поступало.</w:t>
      </w:r>
    </w:p>
    <w:p w:rsidR="00FB073B" w:rsidRDefault="00FB073B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F6855" w:rsidRPr="00981C83" w:rsidRDefault="00EF6855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FB073B" w:rsidRPr="00981C83" w:rsidRDefault="00FB073B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A74C74" w:rsidRPr="0038666D" w:rsidRDefault="00A74C74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38666D">
        <w:rPr>
          <w:rFonts w:ascii="Times New Roman" w:hAnsi="Times New Roman"/>
          <w:b/>
          <w:sz w:val="28"/>
          <w:szCs w:val="28"/>
        </w:rPr>
        <w:lastRenderedPageBreak/>
        <w:t xml:space="preserve">     6. Сопроводительная информация к отчету о прибылях и убытках</w:t>
      </w:r>
    </w:p>
    <w:p w:rsidR="00DB378D" w:rsidRPr="00981C83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378D" w:rsidRPr="00330BCD" w:rsidRDefault="00DB378D" w:rsidP="0000059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0BCD">
        <w:rPr>
          <w:rFonts w:ascii="Times New Roman" w:hAnsi="Times New Roman"/>
          <w:sz w:val="28"/>
          <w:szCs w:val="28"/>
        </w:rPr>
        <w:t xml:space="preserve">      Курсовые разницы, признанные в составе прибыли или убытков, за исключением тех, которые возникают в связи с финансовыми инструментами, оцениваемыми по справедливой стоимости через прибыль или убыток</w:t>
      </w:r>
    </w:p>
    <w:p w:rsidR="003F3E05" w:rsidRPr="00330BCD" w:rsidRDefault="003F3E05" w:rsidP="0000059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B073B" w:rsidRPr="00330BCD" w:rsidRDefault="00FB073B" w:rsidP="0000059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B378D" w:rsidRPr="00330BCD" w:rsidRDefault="00EF6855" w:rsidP="005C35AF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</w:t>
      </w:r>
      <w:r w:rsidR="00330BCD" w:rsidRPr="00330BCD">
        <w:rPr>
          <w:rFonts w:ascii="Times New Roman" w:hAnsi="Times New Roman"/>
          <w:b/>
          <w:sz w:val="20"/>
          <w:szCs w:val="20"/>
        </w:rPr>
        <w:t>9 мес</w:t>
      </w:r>
      <w:r w:rsidR="00F31A1B" w:rsidRPr="00330BCD">
        <w:rPr>
          <w:rFonts w:ascii="Times New Roman" w:hAnsi="Times New Roman"/>
          <w:b/>
          <w:sz w:val="20"/>
          <w:szCs w:val="20"/>
        </w:rPr>
        <w:t>.2015</w:t>
      </w:r>
      <w:r>
        <w:rPr>
          <w:rFonts w:ascii="Times New Roman" w:hAnsi="Times New Roman"/>
          <w:b/>
          <w:sz w:val="20"/>
          <w:szCs w:val="20"/>
        </w:rPr>
        <w:t xml:space="preserve">год           </w:t>
      </w:r>
      <w:r w:rsidR="00330BCD" w:rsidRPr="00330BCD">
        <w:rPr>
          <w:rFonts w:ascii="Times New Roman" w:hAnsi="Times New Roman"/>
          <w:b/>
          <w:sz w:val="20"/>
          <w:szCs w:val="20"/>
        </w:rPr>
        <w:t>9 мес</w:t>
      </w:r>
      <w:r w:rsidR="00C66F20" w:rsidRPr="00330BCD">
        <w:rPr>
          <w:rFonts w:ascii="Times New Roman" w:hAnsi="Times New Roman"/>
          <w:b/>
          <w:sz w:val="20"/>
          <w:szCs w:val="20"/>
        </w:rPr>
        <w:t>.</w:t>
      </w:r>
      <w:r w:rsidR="00DB378D" w:rsidRPr="00330BCD">
        <w:rPr>
          <w:rFonts w:ascii="Times New Roman" w:hAnsi="Times New Roman"/>
          <w:b/>
          <w:sz w:val="20"/>
          <w:szCs w:val="20"/>
        </w:rPr>
        <w:t>201</w:t>
      </w:r>
      <w:r w:rsidR="0000059A" w:rsidRPr="00330BCD">
        <w:rPr>
          <w:rFonts w:ascii="Times New Roman" w:hAnsi="Times New Roman"/>
          <w:b/>
          <w:sz w:val="20"/>
          <w:szCs w:val="20"/>
        </w:rPr>
        <w:t>4</w:t>
      </w:r>
      <w:r w:rsidR="00DB378D" w:rsidRPr="00330BCD">
        <w:rPr>
          <w:rFonts w:ascii="Times New Roman" w:hAnsi="Times New Roman"/>
          <w:b/>
          <w:sz w:val="20"/>
          <w:szCs w:val="20"/>
        </w:rPr>
        <w:t xml:space="preserve"> год</w:t>
      </w:r>
    </w:p>
    <w:p w:rsidR="00DB378D" w:rsidRPr="00330BCD" w:rsidRDefault="00DB378D" w:rsidP="005C35AF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330BC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0541B1" w:rsidRPr="00F706A7" w:rsidRDefault="00DB378D" w:rsidP="005C35AF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330BCD">
        <w:rPr>
          <w:rFonts w:ascii="Times New Roman" w:hAnsi="Times New Roman"/>
          <w:sz w:val="20"/>
          <w:szCs w:val="20"/>
        </w:rPr>
        <w:t xml:space="preserve">Чистые доходы от операций с иностранной валютой </w:t>
      </w:r>
      <w:r w:rsidR="00766D2C">
        <w:rPr>
          <w:rFonts w:ascii="Times New Roman" w:hAnsi="Times New Roman"/>
          <w:sz w:val="20"/>
          <w:szCs w:val="20"/>
        </w:rPr>
        <w:t xml:space="preserve"> </w:t>
      </w:r>
      <w:r w:rsidRPr="00330BCD">
        <w:rPr>
          <w:rFonts w:ascii="Times New Roman" w:hAnsi="Times New Roman"/>
          <w:sz w:val="20"/>
          <w:szCs w:val="20"/>
        </w:rPr>
        <w:t xml:space="preserve">  </w:t>
      </w:r>
      <w:r w:rsidR="00766D2C">
        <w:rPr>
          <w:rFonts w:ascii="Times New Roman" w:hAnsi="Times New Roman"/>
          <w:sz w:val="20"/>
          <w:szCs w:val="20"/>
        </w:rPr>
        <w:t xml:space="preserve"> </w:t>
      </w:r>
      <w:r w:rsidRPr="00330BCD">
        <w:rPr>
          <w:rFonts w:ascii="Times New Roman" w:hAnsi="Times New Roman"/>
          <w:sz w:val="20"/>
          <w:szCs w:val="20"/>
        </w:rPr>
        <w:t xml:space="preserve">     </w:t>
      </w:r>
      <w:r w:rsidR="00C66F20" w:rsidRPr="00F706A7">
        <w:rPr>
          <w:rFonts w:ascii="Times New Roman" w:hAnsi="Times New Roman"/>
          <w:sz w:val="20"/>
          <w:szCs w:val="20"/>
        </w:rPr>
        <w:t>18</w:t>
      </w:r>
      <w:r w:rsidR="00330BCD" w:rsidRPr="00F706A7">
        <w:rPr>
          <w:rFonts w:ascii="Times New Roman" w:hAnsi="Times New Roman"/>
          <w:sz w:val="20"/>
          <w:szCs w:val="20"/>
        </w:rPr>
        <w:t>05</w:t>
      </w:r>
      <w:r w:rsidR="00EF6855">
        <w:rPr>
          <w:rFonts w:ascii="Times New Roman" w:hAnsi="Times New Roman"/>
          <w:sz w:val="20"/>
          <w:szCs w:val="20"/>
        </w:rPr>
        <w:t xml:space="preserve">                                  </w:t>
      </w:r>
      <w:r w:rsidR="00C66F20" w:rsidRPr="00F706A7">
        <w:rPr>
          <w:rFonts w:ascii="Times New Roman" w:hAnsi="Times New Roman"/>
          <w:sz w:val="20"/>
          <w:szCs w:val="20"/>
        </w:rPr>
        <w:t>1</w:t>
      </w:r>
      <w:r w:rsidR="00F706A7" w:rsidRPr="00F706A7">
        <w:rPr>
          <w:rFonts w:ascii="Times New Roman" w:hAnsi="Times New Roman"/>
          <w:sz w:val="20"/>
          <w:szCs w:val="20"/>
        </w:rPr>
        <w:t>42</w:t>
      </w:r>
    </w:p>
    <w:p w:rsidR="00DB378D" w:rsidRPr="00330BCD" w:rsidRDefault="00DB378D" w:rsidP="005C35AF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F706A7">
        <w:rPr>
          <w:rFonts w:ascii="Times New Roman" w:hAnsi="Times New Roman"/>
          <w:sz w:val="20"/>
          <w:szCs w:val="20"/>
        </w:rPr>
        <w:t>Чистые доходы от переоценки ино</w:t>
      </w:r>
      <w:r w:rsidR="000541B1" w:rsidRPr="00F706A7">
        <w:rPr>
          <w:rFonts w:ascii="Times New Roman" w:hAnsi="Times New Roman"/>
          <w:sz w:val="20"/>
          <w:szCs w:val="20"/>
        </w:rPr>
        <w:t xml:space="preserve">странной валюты    </w:t>
      </w:r>
      <w:r w:rsidR="00766D2C">
        <w:rPr>
          <w:rFonts w:ascii="Times New Roman" w:hAnsi="Times New Roman"/>
          <w:sz w:val="20"/>
          <w:szCs w:val="20"/>
        </w:rPr>
        <w:t xml:space="preserve">  </w:t>
      </w:r>
      <w:r w:rsidR="00EF6855">
        <w:rPr>
          <w:rFonts w:ascii="Times New Roman" w:hAnsi="Times New Roman"/>
          <w:sz w:val="20"/>
          <w:szCs w:val="20"/>
        </w:rPr>
        <w:t xml:space="preserve">    </w:t>
      </w:r>
      <w:r w:rsidR="000541B1" w:rsidRPr="00F706A7">
        <w:rPr>
          <w:rFonts w:ascii="Times New Roman" w:hAnsi="Times New Roman"/>
          <w:sz w:val="20"/>
          <w:szCs w:val="20"/>
        </w:rPr>
        <w:t xml:space="preserve">   </w:t>
      </w:r>
      <w:r w:rsidR="00330BCD" w:rsidRPr="00F706A7">
        <w:rPr>
          <w:rFonts w:ascii="Times New Roman" w:hAnsi="Times New Roman"/>
          <w:sz w:val="20"/>
          <w:szCs w:val="20"/>
        </w:rPr>
        <w:t>744</w:t>
      </w:r>
      <w:r w:rsidR="000541B1" w:rsidRPr="00F706A7">
        <w:rPr>
          <w:rFonts w:ascii="Times New Roman" w:hAnsi="Times New Roman"/>
          <w:sz w:val="20"/>
          <w:szCs w:val="20"/>
        </w:rPr>
        <w:t xml:space="preserve"> </w:t>
      </w:r>
      <w:r w:rsidR="00EF6855">
        <w:rPr>
          <w:rFonts w:ascii="Times New Roman" w:hAnsi="Times New Roman"/>
          <w:sz w:val="20"/>
          <w:szCs w:val="20"/>
        </w:rPr>
        <w:t xml:space="preserve">                                 </w:t>
      </w:r>
      <w:r w:rsidR="000541B1" w:rsidRPr="00F706A7">
        <w:rPr>
          <w:rFonts w:ascii="Times New Roman" w:hAnsi="Times New Roman"/>
          <w:sz w:val="20"/>
          <w:szCs w:val="20"/>
        </w:rPr>
        <w:t>-</w:t>
      </w:r>
      <w:r w:rsidR="00F706A7">
        <w:rPr>
          <w:rFonts w:ascii="Times New Roman" w:hAnsi="Times New Roman"/>
          <w:sz w:val="20"/>
          <w:szCs w:val="20"/>
        </w:rPr>
        <w:t>73</w:t>
      </w:r>
    </w:p>
    <w:p w:rsidR="00DB378D" w:rsidRPr="00330BCD" w:rsidRDefault="00DB378D" w:rsidP="005C35AF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330BC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_____________        _____________</w:t>
      </w:r>
    </w:p>
    <w:p w:rsidR="00DB378D" w:rsidRPr="00330BCD" w:rsidRDefault="00EF6855" w:rsidP="005C35AF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</w:t>
      </w:r>
      <w:r w:rsidR="00330BCD">
        <w:rPr>
          <w:rFonts w:ascii="Times New Roman" w:hAnsi="Times New Roman"/>
          <w:b/>
          <w:sz w:val="20"/>
          <w:szCs w:val="20"/>
        </w:rPr>
        <w:t xml:space="preserve"> 2549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</w:t>
      </w:r>
      <w:r w:rsidR="00F706A7">
        <w:rPr>
          <w:rFonts w:ascii="Times New Roman" w:hAnsi="Times New Roman"/>
          <w:b/>
          <w:sz w:val="20"/>
          <w:szCs w:val="20"/>
        </w:rPr>
        <w:t xml:space="preserve">  69</w:t>
      </w:r>
    </w:p>
    <w:p w:rsidR="003F3E05" w:rsidRPr="00330BCD" w:rsidRDefault="003F3E05" w:rsidP="005C35AF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3F3E05" w:rsidRPr="00981C83" w:rsidRDefault="003F3E05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3F3E05" w:rsidRPr="00981C83" w:rsidRDefault="003F3E05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FB073B" w:rsidRPr="00981C83" w:rsidRDefault="00FB073B" w:rsidP="0000059A">
      <w:pPr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DB378D" w:rsidRPr="00320004" w:rsidRDefault="00DB378D" w:rsidP="0000059A">
      <w:pPr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320004">
        <w:rPr>
          <w:rFonts w:ascii="Times New Roman" w:hAnsi="Times New Roman"/>
          <w:i/>
          <w:sz w:val="28"/>
          <w:szCs w:val="28"/>
        </w:rPr>
        <w:t>Начисленные (уплаченные) налоги</w:t>
      </w:r>
    </w:p>
    <w:p w:rsidR="00DB378D" w:rsidRPr="00320004" w:rsidRDefault="00DB378D" w:rsidP="0000059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0004">
        <w:rPr>
          <w:rFonts w:ascii="Times New Roman" w:hAnsi="Times New Roman"/>
          <w:sz w:val="28"/>
          <w:szCs w:val="28"/>
        </w:rPr>
        <w:t>Информация об основных компонентах расхода по налогам Банка представлена далее:</w:t>
      </w:r>
    </w:p>
    <w:p w:rsidR="00204331" w:rsidRPr="00981C83" w:rsidRDefault="00204331" w:rsidP="0000059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04331" w:rsidRPr="00320004" w:rsidRDefault="00204331" w:rsidP="0000059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DB378D" w:rsidRPr="00320004" w:rsidRDefault="0081648C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</w:t>
      </w:r>
      <w:r w:rsidR="00320004" w:rsidRPr="00320004">
        <w:rPr>
          <w:rFonts w:ascii="Times New Roman" w:hAnsi="Times New Roman"/>
          <w:b/>
          <w:sz w:val="20"/>
          <w:szCs w:val="20"/>
        </w:rPr>
        <w:t>9 мес</w:t>
      </w:r>
      <w:r w:rsidR="00B03CD6" w:rsidRPr="00320004">
        <w:rPr>
          <w:rFonts w:ascii="Times New Roman" w:hAnsi="Times New Roman"/>
          <w:b/>
          <w:sz w:val="20"/>
          <w:szCs w:val="20"/>
        </w:rPr>
        <w:t>.</w:t>
      </w:r>
      <w:r w:rsidR="00DB378D" w:rsidRPr="00320004">
        <w:rPr>
          <w:rFonts w:ascii="Times New Roman" w:hAnsi="Times New Roman"/>
          <w:b/>
          <w:sz w:val="20"/>
          <w:szCs w:val="20"/>
        </w:rPr>
        <w:t xml:space="preserve"> 201</w:t>
      </w:r>
      <w:r w:rsidR="00886635" w:rsidRPr="00320004">
        <w:rPr>
          <w:rFonts w:ascii="Times New Roman" w:hAnsi="Times New Roman"/>
          <w:b/>
          <w:sz w:val="20"/>
          <w:szCs w:val="20"/>
        </w:rPr>
        <w:t>5</w:t>
      </w:r>
      <w:r w:rsidR="00204331" w:rsidRPr="00320004">
        <w:rPr>
          <w:rFonts w:ascii="Times New Roman" w:hAnsi="Times New Roman"/>
          <w:b/>
          <w:sz w:val="20"/>
          <w:szCs w:val="20"/>
        </w:rPr>
        <w:t xml:space="preserve"> год </w:t>
      </w:r>
      <w:r>
        <w:rPr>
          <w:rFonts w:ascii="Times New Roman" w:hAnsi="Times New Roman"/>
          <w:b/>
          <w:sz w:val="20"/>
          <w:szCs w:val="20"/>
        </w:rPr>
        <w:t xml:space="preserve">        </w:t>
      </w:r>
      <w:r w:rsidR="00320004" w:rsidRPr="00320004">
        <w:rPr>
          <w:rFonts w:ascii="Times New Roman" w:hAnsi="Times New Roman"/>
          <w:b/>
          <w:sz w:val="20"/>
          <w:szCs w:val="20"/>
        </w:rPr>
        <w:t>9 мес</w:t>
      </w:r>
      <w:r w:rsidR="002A0D9D" w:rsidRPr="00320004">
        <w:rPr>
          <w:rFonts w:ascii="Times New Roman" w:hAnsi="Times New Roman"/>
          <w:b/>
          <w:sz w:val="20"/>
          <w:szCs w:val="20"/>
        </w:rPr>
        <w:t>.</w:t>
      </w:r>
      <w:r w:rsidR="00DB378D" w:rsidRPr="00320004">
        <w:rPr>
          <w:rFonts w:ascii="Times New Roman" w:hAnsi="Times New Roman"/>
          <w:b/>
          <w:sz w:val="20"/>
          <w:szCs w:val="20"/>
        </w:rPr>
        <w:t>201</w:t>
      </w:r>
      <w:r w:rsidR="00D107D3" w:rsidRPr="00320004">
        <w:rPr>
          <w:rFonts w:ascii="Times New Roman" w:hAnsi="Times New Roman"/>
          <w:b/>
          <w:sz w:val="20"/>
          <w:szCs w:val="20"/>
        </w:rPr>
        <w:t>4</w:t>
      </w:r>
      <w:r w:rsidR="00DB378D" w:rsidRPr="00320004">
        <w:rPr>
          <w:rFonts w:ascii="Times New Roman" w:hAnsi="Times New Roman"/>
          <w:b/>
          <w:sz w:val="20"/>
          <w:szCs w:val="20"/>
        </w:rPr>
        <w:t xml:space="preserve"> год</w:t>
      </w:r>
    </w:p>
    <w:p w:rsidR="00DB378D" w:rsidRPr="00320004" w:rsidRDefault="00DB378D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32000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DB378D" w:rsidRPr="000F71DE" w:rsidRDefault="00DB378D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0F71DE">
        <w:rPr>
          <w:rFonts w:ascii="Times New Roman" w:hAnsi="Times New Roman"/>
          <w:b/>
          <w:sz w:val="20"/>
          <w:szCs w:val="20"/>
        </w:rPr>
        <w:t xml:space="preserve">Налог на прибыль                                              </w:t>
      </w:r>
      <w:r w:rsidR="0081648C">
        <w:rPr>
          <w:rFonts w:ascii="Times New Roman" w:hAnsi="Times New Roman"/>
          <w:b/>
          <w:sz w:val="20"/>
          <w:szCs w:val="20"/>
        </w:rPr>
        <w:t xml:space="preserve">           </w:t>
      </w:r>
      <w:r w:rsidRPr="000F71DE">
        <w:rPr>
          <w:rFonts w:ascii="Times New Roman" w:hAnsi="Times New Roman"/>
          <w:b/>
          <w:sz w:val="20"/>
          <w:szCs w:val="20"/>
        </w:rPr>
        <w:t xml:space="preserve">               </w:t>
      </w:r>
      <w:r w:rsidR="000F71DE" w:rsidRPr="000F71DE">
        <w:rPr>
          <w:rFonts w:ascii="Times New Roman" w:hAnsi="Times New Roman"/>
          <w:b/>
          <w:sz w:val="20"/>
          <w:szCs w:val="20"/>
        </w:rPr>
        <w:t>7023</w:t>
      </w:r>
      <w:r w:rsidR="0081648C">
        <w:rPr>
          <w:rFonts w:ascii="Times New Roman" w:hAnsi="Times New Roman"/>
          <w:b/>
          <w:sz w:val="20"/>
          <w:szCs w:val="20"/>
        </w:rPr>
        <w:t xml:space="preserve">                      </w:t>
      </w:r>
      <w:r w:rsidR="00F33C5C">
        <w:rPr>
          <w:rFonts w:ascii="Times New Roman" w:hAnsi="Times New Roman"/>
          <w:b/>
          <w:sz w:val="20"/>
          <w:szCs w:val="20"/>
        </w:rPr>
        <w:t>2148</w:t>
      </w:r>
    </w:p>
    <w:p w:rsidR="00FB073B" w:rsidRPr="00981C83" w:rsidRDefault="00FB073B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  <w:highlight w:val="yellow"/>
        </w:rPr>
      </w:pPr>
    </w:p>
    <w:p w:rsidR="00204331" w:rsidRPr="000F71DE" w:rsidRDefault="00204331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0F71DE">
        <w:rPr>
          <w:rFonts w:ascii="Times New Roman" w:hAnsi="Times New Roman"/>
          <w:b/>
          <w:sz w:val="20"/>
          <w:szCs w:val="20"/>
        </w:rPr>
        <w:t>Увеличение налога на прибыль</w:t>
      </w:r>
    </w:p>
    <w:p w:rsidR="00204331" w:rsidRDefault="00204331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0F71DE">
        <w:rPr>
          <w:rFonts w:ascii="Times New Roman" w:hAnsi="Times New Roman"/>
          <w:b/>
          <w:sz w:val="20"/>
          <w:szCs w:val="20"/>
        </w:rPr>
        <w:t xml:space="preserve">на отложенный налог на прибыль     </w:t>
      </w:r>
      <w:r w:rsidR="0081648C">
        <w:rPr>
          <w:rFonts w:ascii="Times New Roman" w:hAnsi="Times New Roman"/>
          <w:b/>
          <w:sz w:val="20"/>
          <w:szCs w:val="20"/>
        </w:rPr>
        <w:t xml:space="preserve">                              </w:t>
      </w:r>
      <w:r w:rsidRPr="000F71DE">
        <w:rPr>
          <w:rFonts w:ascii="Times New Roman" w:hAnsi="Times New Roman"/>
          <w:b/>
          <w:sz w:val="20"/>
          <w:szCs w:val="20"/>
        </w:rPr>
        <w:t xml:space="preserve">            32</w:t>
      </w:r>
    </w:p>
    <w:p w:rsidR="000F71DE" w:rsidRDefault="000F71DE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</w:p>
    <w:p w:rsidR="000F71DE" w:rsidRDefault="000F71DE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0F71DE">
        <w:rPr>
          <w:rFonts w:ascii="Times New Roman" w:hAnsi="Times New Roman"/>
          <w:b/>
          <w:sz w:val="20"/>
          <w:szCs w:val="20"/>
        </w:rPr>
        <w:t xml:space="preserve">Уменьшение налога на прибыль </w:t>
      </w:r>
    </w:p>
    <w:p w:rsidR="000F71DE" w:rsidRPr="000F71DE" w:rsidRDefault="000F71DE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0F71DE">
        <w:rPr>
          <w:rFonts w:ascii="Times New Roman" w:hAnsi="Times New Roman"/>
          <w:b/>
          <w:sz w:val="20"/>
          <w:szCs w:val="20"/>
        </w:rPr>
        <w:t>на отложенный налог на прибыль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</w:t>
      </w:r>
      <w:r w:rsidR="0081648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-55 </w:t>
      </w:r>
      <w:r w:rsidR="00F33C5C">
        <w:rPr>
          <w:rFonts w:ascii="Times New Roman" w:hAnsi="Times New Roman"/>
          <w:b/>
          <w:sz w:val="20"/>
          <w:szCs w:val="20"/>
        </w:rPr>
        <w:t xml:space="preserve">                      -906</w:t>
      </w:r>
    </w:p>
    <w:p w:rsidR="00204331" w:rsidRPr="00981C83" w:rsidRDefault="00204331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  <w:highlight w:val="yellow"/>
        </w:rPr>
      </w:pPr>
    </w:p>
    <w:p w:rsidR="000F71DE" w:rsidRDefault="00DB378D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0F71DE">
        <w:rPr>
          <w:rFonts w:ascii="Times New Roman" w:hAnsi="Times New Roman"/>
          <w:b/>
          <w:sz w:val="20"/>
          <w:szCs w:val="20"/>
        </w:rPr>
        <w:t xml:space="preserve">Прочие налоги, в т.ч.: </w:t>
      </w:r>
      <w:r w:rsidR="000F71DE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17                           </w:t>
      </w:r>
      <w:r w:rsidR="00F33C5C">
        <w:rPr>
          <w:rFonts w:ascii="Times New Roman" w:hAnsi="Times New Roman"/>
          <w:b/>
          <w:sz w:val="20"/>
          <w:szCs w:val="20"/>
        </w:rPr>
        <w:t>44</w:t>
      </w:r>
      <w:r w:rsidR="000F71DE">
        <w:rPr>
          <w:rFonts w:ascii="Times New Roman" w:hAnsi="Times New Roman"/>
          <w:b/>
          <w:sz w:val="20"/>
          <w:szCs w:val="20"/>
        </w:rPr>
        <w:t xml:space="preserve">    </w:t>
      </w:r>
    </w:p>
    <w:p w:rsidR="00DB378D" w:rsidRPr="000F71DE" w:rsidRDefault="000F71DE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0F71DE">
        <w:rPr>
          <w:rFonts w:ascii="Times New Roman" w:hAnsi="Times New Roman"/>
          <w:sz w:val="20"/>
          <w:szCs w:val="20"/>
        </w:rPr>
        <w:t>НДС</w:t>
      </w:r>
      <w:r w:rsidR="0081648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 w:rsidR="00204331" w:rsidRPr="000F71DE">
        <w:rPr>
          <w:rFonts w:ascii="Times New Roman" w:hAnsi="Times New Roman"/>
          <w:sz w:val="20"/>
          <w:szCs w:val="20"/>
        </w:rPr>
        <w:t>1</w:t>
      </w:r>
      <w:r w:rsidRPr="000F71DE">
        <w:rPr>
          <w:rFonts w:ascii="Times New Roman" w:hAnsi="Times New Roman"/>
          <w:sz w:val="20"/>
          <w:szCs w:val="20"/>
        </w:rPr>
        <w:t>6</w:t>
      </w:r>
    </w:p>
    <w:p w:rsidR="00DB378D" w:rsidRPr="00136F5B" w:rsidRDefault="002A0D9D" w:rsidP="0000059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0F71DE">
        <w:rPr>
          <w:rFonts w:ascii="Times New Roman" w:hAnsi="Times New Roman"/>
          <w:sz w:val="20"/>
          <w:szCs w:val="20"/>
        </w:rPr>
        <w:t>Налог на землю</w:t>
      </w:r>
      <w:r w:rsidR="0081648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F33C5C">
        <w:rPr>
          <w:rFonts w:ascii="Times New Roman" w:hAnsi="Times New Roman"/>
          <w:sz w:val="20"/>
          <w:szCs w:val="20"/>
        </w:rPr>
        <w:t>4</w:t>
      </w:r>
    </w:p>
    <w:p w:rsidR="00DB378D" w:rsidRPr="00136F5B" w:rsidRDefault="00DB378D" w:rsidP="0000059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136F5B">
        <w:rPr>
          <w:rFonts w:ascii="Times New Roman" w:hAnsi="Times New Roman"/>
          <w:sz w:val="20"/>
          <w:szCs w:val="20"/>
        </w:rPr>
        <w:t xml:space="preserve">Налог на имущество                                          </w:t>
      </w:r>
      <w:r w:rsidR="0081648C">
        <w:rPr>
          <w:rFonts w:ascii="Times New Roman" w:hAnsi="Times New Roman"/>
          <w:sz w:val="20"/>
          <w:szCs w:val="20"/>
        </w:rPr>
        <w:t xml:space="preserve">                              </w:t>
      </w:r>
      <w:r w:rsidRPr="00136F5B">
        <w:rPr>
          <w:rFonts w:ascii="Times New Roman" w:hAnsi="Times New Roman"/>
          <w:sz w:val="20"/>
          <w:szCs w:val="20"/>
        </w:rPr>
        <w:t xml:space="preserve">  </w:t>
      </w:r>
      <w:r w:rsidR="00204331" w:rsidRPr="00136F5B">
        <w:rPr>
          <w:rFonts w:ascii="Times New Roman" w:hAnsi="Times New Roman"/>
          <w:sz w:val="20"/>
          <w:szCs w:val="20"/>
        </w:rPr>
        <w:t>1</w:t>
      </w:r>
      <w:r w:rsidR="00F33C5C">
        <w:rPr>
          <w:rFonts w:ascii="Times New Roman" w:hAnsi="Times New Roman"/>
          <w:sz w:val="20"/>
          <w:szCs w:val="20"/>
        </w:rPr>
        <w:t xml:space="preserve">                              40</w:t>
      </w:r>
    </w:p>
    <w:p w:rsidR="00DB378D" w:rsidRPr="00136F5B" w:rsidRDefault="00DB378D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136F5B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DB378D" w:rsidRPr="00136F5B" w:rsidRDefault="0081648C" w:rsidP="0000059A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136F5B" w:rsidRPr="00136F5B">
        <w:rPr>
          <w:rFonts w:ascii="Times New Roman" w:hAnsi="Times New Roman"/>
          <w:b/>
          <w:sz w:val="20"/>
          <w:szCs w:val="20"/>
        </w:rPr>
        <w:t>7017</w:t>
      </w:r>
      <w:r>
        <w:rPr>
          <w:rFonts w:ascii="Times New Roman" w:hAnsi="Times New Roman"/>
          <w:b/>
          <w:sz w:val="20"/>
          <w:szCs w:val="20"/>
        </w:rPr>
        <w:t xml:space="preserve">                         </w:t>
      </w:r>
      <w:r w:rsidR="00D107D3" w:rsidRPr="00064DEE">
        <w:rPr>
          <w:rFonts w:ascii="Times New Roman" w:hAnsi="Times New Roman"/>
          <w:b/>
          <w:sz w:val="20"/>
          <w:szCs w:val="20"/>
        </w:rPr>
        <w:t>1</w:t>
      </w:r>
      <w:r w:rsidR="00064DEE">
        <w:rPr>
          <w:rFonts w:ascii="Times New Roman" w:hAnsi="Times New Roman"/>
          <w:b/>
          <w:sz w:val="20"/>
          <w:szCs w:val="20"/>
        </w:rPr>
        <w:t>286</w:t>
      </w:r>
    </w:p>
    <w:p w:rsidR="00DB378D" w:rsidRPr="00136F5B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DF5972" w:rsidRDefault="00DF5972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1E1D16" w:rsidRPr="00981C83" w:rsidRDefault="001E1D16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766D2C" w:rsidRDefault="00766D2C" w:rsidP="008E5EC2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</w:p>
    <w:p w:rsidR="00766D2C" w:rsidRDefault="00766D2C" w:rsidP="008E5EC2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</w:p>
    <w:p w:rsidR="00DB378D" w:rsidRPr="009706AC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9706AC">
        <w:rPr>
          <w:rFonts w:ascii="Times New Roman" w:hAnsi="Times New Roman"/>
          <w:i/>
          <w:sz w:val="28"/>
          <w:szCs w:val="28"/>
        </w:rPr>
        <w:t>Вознаграждение сотрудникам</w:t>
      </w:r>
    </w:p>
    <w:p w:rsidR="00DF5972" w:rsidRPr="009706AC" w:rsidRDefault="00DF5972" w:rsidP="008E5EC2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</w:p>
    <w:p w:rsidR="00DB378D" w:rsidRPr="009706AC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706AC">
        <w:rPr>
          <w:rFonts w:ascii="Times New Roman" w:hAnsi="Times New Roman"/>
          <w:sz w:val="28"/>
          <w:szCs w:val="28"/>
        </w:rPr>
        <w:t xml:space="preserve">Общий размер вознаграждений, включенных в статью «Операционные расходы» отчета о финансовых результатах, за </w:t>
      </w:r>
      <w:r w:rsidR="009706AC">
        <w:rPr>
          <w:rFonts w:ascii="Times New Roman" w:hAnsi="Times New Roman"/>
          <w:sz w:val="28"/>
          <w:szCs w:val="28"/>
        </w:rPr>
        <w:t>9 мес.</w:t>
      </w:r>
      <w:r w:rsidRPr="009706AC">
        <w:rPr>
          <w:rFonts w:ascii="Times New Roman" w:hAnsi="Times New Roman"/>
          <w:sz w:val="28"/>
          <w:szCs w:val="28"/>
        </w:rPr>
        <w:t>201</w:t>
      </w:r>
      <w:r w:rsidR="00886635" w:rsidRPr="009706AC">
        <w:rPr>
          <w:rFonts w:ascii="Times New Roman" w:hAnsi="Times New Roman"/>
          <w:sz w:val="28"/>
          <w:szCs w:val="28"/>
        </w:rPr>
        <w:t>5</w:t>
      </w:r>
      <w:r w:rsidRPr="009706AC">
        <w:rPr>
          <w:rFonts w:ascii="Times New Roman" w:hAnsi="Times New Roman"/>
          <w:sz w:val="28"/>
          <w:szCs w:val="28"/>
        </w:rPr>
        <w:t xml:space="preserve"> год</w:t>
      </w:r>
      <w:r w:rsidR="00C632FA" w:rsidRPr="009706AC">
        <w:rPr>
          <w:rFonts w:ascii="Times New Roman" w:hAnsi="Times New Roman"/>
          <w:sz w:val="28"/>
          <w:szCs w:val="28"/>
        </w:rPr>
        <w:t>а</w:t>
      </w:r>
      <w:r w:rsidRPr="009706AC">
        <w:rPr>
          <w:rFonts w:ascii="Times New Roman" w:hAnsi="Times New Roman"/>
          <w:sz w:val="28"/>
          <w:szCs w:val="28"/>
        </w:rPr>
        <w:t xml:space="preserve"> и </w:t>
      </w:r>
      <w:r w:rsidR="009706AC">
        <w:rPr>
          <w:rFonts w:ascii="Times New Roman" w:hAnsi="Times New Roman"/>
          <w:sz w:val="28"/>
          <w:szCs w:val="28"/>
        </w:rPr>
        <w:t>9 мес.</w:t>
      </w:r>
      <w:r w:rsidRPr="009706AC">
        <w:rPr>
          <w:rFonts w:ascii="Times New Roman" w:hAnsi="Times New Roman"/>
          <w:sz w:val="28"/>
          <w:szCs w:val="28"/>
        </w:rPr>
        <w:t>201</w:t>
      </w:r>
      <w:r w:rsidR="00886635" w:rsidRPr="009706AC">
        <w:rPr>
          <w:rFonts w:ascii="Times New Roman" w:hAnsi="Times New Roman"/>
          <w:sz w:val="28"/>
          <w:szCs w:val="28"/>
        </w:rPr>
        <w:t>4</w:t>
      </w:r>
      <w:r w:rsidRPr="009706AC">
        <w:rPr>
          <w:rFonts w:ascii="Times New Roman" w:hAnsi="Times New Roman"/>
          <w:sz w:val="28"/>
          <w:szCs w:val="28"/>
        </w:rPr>
        <w:t xml:space="preserve"> год</w:t>
      </w:r>
      <w:r w:rsidR="00C632FA" w:rsidRPr="009706AC">
        <w:rPr>
          <w:rFonts w:ascii="Times New Roman" w:hAnsi="Times New Roman"/>
          <w:sz w:val="28"/>
          <w:szCs w:val="28"/>
        </w:rPr>
        <w:t>а</w:t>
      </w:r>
      <w:r w:rsidRPr="009706AC">
        <w:rPr>
          <w:rFonts w:ascii="Times New Roman" w:hAnsi="Times New Roman"/>
          <w:sz w:val="28"/>
          <w:szCs w:val="28"/>
        </w:rPr>
        <w:t xml:space="preserve"> может быть представлен следующим образом:</w:t>
      </w:r>
    </w:p>
    <w:p w:rsidR="00861F88" w:rsidRPr="00981C83" w:rsidRDefault="00861F88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61F88" w:rsidRPr="00981C83" w:rsidRDefault="00861F88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378D" w:rsidRPr="00EE44DC" w:rsidRDefault="00332F73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</w:t>
      </w:r>
      <w:r w:rsidR="00EE44DC" w:rsidRPr="00EE44DC">
        <w:rPr>
          <w:rFonts w:ascii="Times New Roman" w:hAnsi="Times New Roman"/>
          <w:sz w:val="20"/>
          <w:szCs w:val="20"/>
        </w:rPr>
        <w:t>9 мес</w:t>
      </w:r>
      <w:r w:rsidR="00E37349" w:rsidRPr="00EE44DC">
        <w:rPr>
          <w:rFonts w:ascii="Times New Roman" w:hAnsi="Times New Roman"/>
          <w:sz w:val="20"/>
          <w:szCs w:val="20"/>
        </w:rPr>
        <w:t xml:space="preserve">. </w:t>
      </w:r>
      <w:r w:rsidR="00DB378D" w:rsidRPr="00EE44DC">
        <w:rPr>
          <w:rFonts w:ascii="Times New Roman" w:hAnsi="Times New Roman"/>
          <w:sz w:val="20"/>
          <w:szCs w:val="20"/>
        </w:rPr>
        <w:t>201</w:t>
      </w:r>
      <w:r w:rsidR="008F01B8" w:rsidRPr="00EE44DC">
        <w:rPr>
          <w:rFonts w:ascii="Times New Roman" w:hAnsi="Times New Roman"/>
          <w:sz w:val="20"/>
          <w:szCs w:val="20"/>
        </w:rPr>
        <w:t>5</w:t>
      </w:r>
      <w:r w:rsidR="00DB378D" w:rsidRPr="00EE44DC">
        <w:rPr>
          <w:rFonts w:ascii="Times New Roman" w:hAnsi="Times New Roman"/>
          <w:sz w:val="20"/>
          <w:szCs w:val="20"/>
        </w:rPr>
        <w:t xml:space="preserve"> год             </w:t>
      </w:r>
      <w:r w:rsidR="00EE44DC" w:rsidRPr="00EE44DC">
        <w:rPr>
          <w:rFonts w:ascii="Times New Roman" w:hAnsi="Times New Roman"/>
          <w:sz w:val="20"/>
          <w:szCs w:val="20"/>
        </w:rPr>
        <w:t>9 мес</w:t>
      </w:r>
      <w:r w:rsidR="00204331" w:rsidRPr="00EE44DC">
        <w:rPr>
          <w:rFonts w:ascii="Times New Roman" w:hAnsi="Times New Roman"/>
          <w:sz w:val="20"/>
          <w:szCs w:val="20"/>
        </w:rPr>
        <w:t>.</w:t>
      </w:r>
      <w:r w:rsidR="00C632FA" w:rsidRPr="00EE44DC">
        <w:rPr>
          <w:rFonts w:ascii="Times New Roman" w:hAnsi="Times New Roman"/>
          <w:sz w:val="20"/>
          <w:szCs w:val="20"/>
        </w:rPr>
        <w:t>201</w:t>
      </w:r>
      <w:r w:rsidR="00886635" w:rsidRPr="00EE44DC">
        <w:rPr>
          <w:rFonts w:ascii="Times New Roman" w:hAnsi="Times New Roman"/>
          <w:sz w:val="20"/>
          <w:szCs w:val="20"/>
        </w:rPr>
        <w:t>4</w:t>
      </w:r>
      <w:r w:rsidR="00DB378D" w:rsidRPr="00EE44DC">
        <w:rPr>
          <w:rFonts w:ascii="Times New Roman" w:hAnsi="Times New Roman"/>
          <w:sz w:val="20"/>
          <w:szCs w:val="20"/>
        </w:rPr>
        <w:t xml:space="preserve"> год</w:t>
      </w:r>
    </w:p>
    <w:p w:rsidR="00DB378D" w:rsidRPr="00EE44DC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E44D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DB378D" w:rsidRPr="00E70020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70020">
        <w:rPr>
          <w:rFonts w:ascii="Times New Roman" w:hAnsi="Times New Roman"/>
          <w:sz w:val="20"/>
          <w:szCs w:val="20"/>
        </w:rPr>
        <w:t xml:space="preserve">Заработная плата сотрудникам                                   </w:t>
      </w:r>
      <w:r w:rsidR="00332F73">
        <w:rPr>
          <w:rFonts w:ascii="Times New Roman" w:hAnsi="Times New Roman"/>
          <w:sz w:val="20"/>
          <w:szCs w:val="20"/>
        </w:rPr>
        <w:t xml:space="preserve">      </w:t>
      </w:r>
      <w:r w:rsidRPr="00E70020">
        <w:rPr>
          <w:rFonts w:ascii="Times New Roman" w:hAnsi="Times New Roman"/>
          <w:sz w:val="20"/>
          <w:szCs w:val="20"/>
        </w:rPr>
        <w:t xml:space="preserve">     </w:t>
      </w:r>
      <w:r w:rsidR="00E70020" w:rsidRPr="00E70020">
        <w:rPr>
          <w:rFonts w:ascii="Times New Roman" w:hAnsi="Times New Roman"/>
          <w:sz w:val="20"/>
          <w:szCs w:val="20"/>
        </w:rPr>
        <w:t>10562</w:t>
      </w:r>
      <w:r w:rsidR="00332F73">
        <w:rPr>
          <w:rFonts w:ascii="Times New Roman" w:hAnsi="Times New Roman"/>
          <w:sz w:val="20"/>
          <w:szCs w:val="20"/>
        </w:rPr>
        <w:t xml:space="preserve">                               </w:t>
      </w:r>
      <w:r w:rsidR="00E70020" w:rsidRPr="00E70020">
        <w:rPr>
          <w:rFonts w:ascii="Times New Roman" w:hAnsi="Times New Roman"/>
          <w:sz w:val="20"/>
          <w:szCs w:val="20"/>
        </w:rPr>
        <w:t>9416</w:t>
      </w:r>
    </w:p>
    <w:p w:rsidR="00DB378D" w:rsidRPr="00E70020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70020">
        <w:rPr>
          <w:rFonts w:ascii="Times New Roman" w:hAnsi="Times New Roman"/>
          <w:sz w:val="20"/>
          <w:szCs w:val="20"/>
        </w:rPr>
        <w:t xml:space="preserve">Налоги и отчисления по заработной плате        </w:t>
      </w:r>
      <w:r w:rsidR="00332F73">
        <w:rPr>
          <w:rFonts w:ascii="Times New Roman" w:hAnsi="Times New Roman"/>
          <w:sz w:val="20"/>
          <w:szCs w:val="20"/>
        </w:rPr>
        <w:t xml:space="preserve"> </w:t>
      </w:r>
      <w:r w:rsidRPr="00E70020">
        <w:rPr>
          <w:rFonts w:ascii="Times New Roman" w:hAnsi="Times New Roman"/>
          <w:sz w:val="20"/>
          <w:szCs w:val="20"/>
        </w:rPr>
        <w:t xml:space="preserve">       </w:t>
      </w:r>
      <w:r w:rsidR="00332F73">
        <w:rPr>
          <w:rFonts w:ascii="Times New Roman" w:hAnsi="Times New Roman"/>
          <w:sz w:val="20"/>
          <w:szCs w:val="20"/>
        </w:rPr>
        <w:t xml:space="preserve">        </w:t>
      </w:r>
      <w:r w:rsidRPr="00E70020">
        <w:rPr>
          <w:rFonts w:ascii="Times New Roman" w:hAnsi="Times New Roman"/>
          <w:sz w:val="20"/>
          <w:szCs w:val="20"/>
        </w:rPr>
        <w:t xml:space="preserve">     </w:t>
      </w:r>
      <w:r w:rsidR="00E70020" w:rsidRPr="00E70020">
        <w:rPr>
          <w:rFonts w:ascii="Times New Roman" w:hAnsi="Times New Roman"/>
          <w:sz w:val="20"/>
          <w:szCs w:val="20"/>
        </w:rPr>
        <w:t>3506</w:t>
      </w:r>
      <w:r w:rsidR="00332F73">
        <w:rPr>
          <w:rFonts w:ascii="Times New Roman" w:hAnsi="Times New Roman"/>
          <w:sz w:val="20"/>
          <w:szCs w:val="20"/>
        </w:rPr>
        <w:t xml:space="preserve">                             </w:t>
      </w:r>
      <w:r w:rsidR="00E70020" w:rsidRPr="00E70020">
        <w:rPr>
          <w:rFonts w:ascii="Times New Roman" w:hAnsi="Times New Roman"/>
          <w:sz w:val="20"/>
          <w:szCs w:val="20"/>
        </w:rPr>
        <w:t>3721</w:t>
      </w:r>
    </w:p>
    <w:p w:rsidR="00DB378D" w:rsidRPr="00E70020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7002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_____________        _____________</w:t>
      </w:r>
    </w:p>
    <w:p w:rsidR="00DB378D" w:rsidRPr="00E70020" w:rsidRDefault="00332F73" w:rsidP="008E5EC2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</w:t>
      </w:r>
      <w:r w:rsidR="00E70020" w:rsidRPr="00E70020">
        <w:rPr>
          <w:rFonts w:ascii="Times New Roman" w:hAnsi="Times New Roman"/>
          <w:sz w:val="20"/>
          <w:szCs w:val="20"/>
        </w:rPr>
        <w:t>14068</w:t>
      </w: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="00E70020" w:rsidRPr="00E70020">
        <w:rPr>
          <w:rFonts w:ascii="Times New Roman" w:hAnsi="Times New Roman"/>
          <w:sz w:val="20"/>
          <w:szCs w:val="20"/>
        </w:rPr>
        <w:t>13137</w:t>
      </w:r>
    </w:p>
    <w:p w:rsidR="00CD1C01" w:rsidRPr="00E70020" w:rsidRDefault="00CD1C01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DB378D" w:rsidRPr="00E70020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DF2164" w:rsidRPr="00075FB5" w:rsidRDefault="00DF2164" w:rsidP="00DF2164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075FB5">
        <w:rPr>
          <w:rFonts w:ascii="Times New Roman" w:hAnsi="Times New Roman"/>
          <w:b/>
          <w:sz w:val="28"/>
          <w:szCs w:val="28"/>
        </w:rPr>
        <w:t>7. Сопроводительная информация к отчету об уровне достаточности капитала</w:t>
      </w:r>
    </w:p>
    <w:p w:rsidR="00DF2164" w:rsidRPr="00075FB5" w:rsidRDefault="00075FB5" w:rsidP="00DF2164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75FB5">
        <w:rPr>
          <w:rFonts w:ascii="Times New Roman" w:hAnsi="Times New Roman"/>
          <w:sz w:val="28"/>
          <w:szCs w:val="28"/>
        </w:rPr>
        <w:t>За 9 месяцев</w:t>
      </w:r>
      <w:r w:rsidR="00DF2164" w:rsidRPr="00075FB5">
        <w:rPr>
          <w:rFonts w:ascii="Times New Roman" w:hAnsi="Times New Roman"/>
          <w:sz w:val="28"/>
          <w:szCs w:val="28"/>
        </w:rPr>
        <w:t xml:space="preserve"> 2015 года норматив достаточности собственных средств (капитала) Банка соответствовал законодательно установленному уровню. Нарушения норматива Н</w:t>
      </w:r>
      <w:proofErr w:type="gramStart"/>
      <w:r w:rsidR="00DF2164" w:rsidRPr="00075FB5">
        <w:rPr>
          <w:rFonts w:ascii="Times New Roman" w:hAnsi="Times New Roman"/>
          <w:sz w:val="28"/>
          <w:szCs w:val="28"/>
        </w:rPr>
        <w:t>1</w:t>
      </w:r>
      <w:proofErr w:type="gramEnd"/>
      <w:r w:rsidR="00DF2164" w:rsidRPr="00075FB5">
        <w:rPr>
          <w:rFonts w:ascii="Times New Roman" w:hAnsi="Times New Roman"/>
          <w:sz w:val="28"/>
          <w:szCs w:val="28"/>
        </w:rPr>
        <w:t xml:space="preserve"> не было.</w:t>
      </w:r>
    </w:p>
    <w:p w:rsidR="00DF2164" w:rsidRPr="00075FB5" w:rsidRDefault="00DF2164" w:rsidP="00DF2164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5FB5">
        <w:rPr>
          <w:rFonts w:ascii="Times New Roman" w:hAnsi="Times New Roman"/>
          <w:sz w:val="28"/>
          <w:szCs w:val="28"/>
        </w:rPr>
        <w:t xml:space="preserve">Максимальное и минимальное значения показателей достаточности собственных средств (капитала) Банка в течение </w:t>
      </w:r>
      <w:r w:rsidR="00075FB5">
        <w:rPr>
          <w:rFonts w:ascii="Times New Roman" w:hAnsi="Times New Roman"/>
          <w:sz w:val="28"/>
          <w:szCs w:val="28"/>
        </w:rPr>
        <w:t>9 месяцев</w:t>
      </w:r>
      <w:r w:rsidRPr="00075FB5">
        <w:rPr>
          <w:rFonts w:ascii="Times New Roman" w:hAnsi="Times New Roman"/>
          <w:sz w:val="28"/>
          <w:szCs w:val="28"/>
        </w:rPr>
        <w:t xml:space="preserve"> 2015 года составили </w:t>
      </w:r>
      <w:r w:rsidR="00075FB5">
        <w:rPr>
          <w:rFonts w:ascii="Times New Roman" w:hAnsi="Times New Roman"/>
          <w:sz w:val="28"/>
          <w:szCs w:val="28"/>
        </w:rPr>
        <w:t>105,9</w:t>
      </w:r>
      <w:r w:rsidRPr="00075FB5">
        <w:rPr>
          <w:rFonts w:ascii="Times New Roman" w:hAnsi="Times New Roman"/>
          <w:sz w:val="28"/>
          <w:szCs w:val="28"/>
        </w:rPr>
        <w:t xml:space="preserve">% и </w:t>
      </w:r>
      <w:r w:rsidR="00075FB5">
        <w:rPr>
          <w:rFonts w:ascii="Times New Roman" w:hAnsi="Times New Roman"/>
          <w:sz w:val="28"/>
          <w:szCs w:val="28"/>
        </w:rPr>
        <w:t>102,6</w:t>
      </w:r>
      <w:r w:rsidRPr="00075FB5">
        <w:rPr>
          <w:rFonts w:ascii="Times New Roman" w:hAnsi="Times New Roman"/>
          <w:sz w:val="28"/>
          <w:szCs w:val="28"/>
        </w:rPr>
        <w:t>% соответственно.</w:t>
      </w:r>
      <w:proofErr w:type="gramEnd"/>
    </w:p>
    <w:p w:rsidR="00DF2164" w:rsidRPr="00075FB5" w:rsidRDefault="00DF2164" w:rsidP="00DF2164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75FB5">
        <w:rPr>
          <w:rFonts w:ascii="Times New Roman" w:hAnsi="Times New Roman"/>
          <w:sz w:val="28"/>
          <w:szCs w:val="28"/>
        </w:rPr>
        <w:t>Банк имеет достаточный запас прочности по нормативу Н</w:t>
      </w:r>
      <w:proofErr w:type="gramStart"/>
      <w:r w:rsidRPr="00075FB5">
        <w:rPr>
          <w:rFonts w:ascii="Times New Roman" w:hAnsi="Times New Roman"/>
          <w:sz w:val="28"/>
          <w:szCs w:val="28"/>
        </w:rPr>
        <w:t>1</w:t>
      </w:r>
      <w:proofErr w:type="gramEnd"/>
      <w:r w:rsidRPr="00075FB5">
        <w:rPr>
          <w:rFonts w:ascii="Times New Roman" w:hAnsi="Times New Roman"/>
          <w:sz w:val="28"/>
          <w:szCs w:val="28"/>
        </w:rPr>
        <w:t xml:space="preserve">.1- </w:t>
      </w:r>
      <w:r w:rsidR="005A6748" w:rsidRPr="00075FB5">
        <w:rPr>
          <w:rFonts w:ascii="Times New Roman" w:hAnsi="Times New Roman"/>
          <w:sz w:val="28"/>
          <w:szCs w:val="28"/>
        </w:rPr>
        <w:t>94</w:t>
      </w:r>
      <w:r w:rsidRPr="00075FB5">
        <w:rPr>
          <w:rFonts w:ascii="Times New Roman" w:hAnsi="Times New Roman"/>
          <w:sz w:val="28"/>
          <w:szCs w:val="28"/>
        </w:rPr>
        <w:t>,</w:t>
      </w:r>
      <w:r w:rsidR="00297220">
        <w:rPr>
          <w:rFonts w:ascii="Times New Roman" w:hAnsi="Times New Roman"/>
          <w:sz w:val="28"/>
          <w:szCs w:val="28"/>
        </w:rPr>
        <w:t>9</w:t>
      </w:r>
      <w:r w:rsidR="005A6748" w:rsidRPr="00075FB5">
        <w:rPr>
          <w:rFonts w:ascii="Times New Roman" w:hAnsi="Times New Roman"/>
          <w:sz w:val="28"/>
          <w:szCs w:val="28"/>
        </w:rPr>
        <w:t>8</w:t>
      </w:r>
      <w:r w:rsidRPr="00075FB5">
        <w:rPr>
          <w:rFonts w:ascii="Times New Roman" w:hAnsi="Times New Roman"/>
          <w:sz w:val="28"/>
          <w:szCs w:val="28"/>
        </w:rPr>
        <w:t>% , Н1.2-</w:t>
      </w:r>
      <w:r w:rsidR="00297220">
        <w:rPr>
          <w:rFonts w:ascii="Times New Roman" w:hAnsi="Times New Roman"/>
          <w:sz w:val="28"/>
          <w:szCs w:val="28"/>
        </w:rPr>
        <w:t>94,9</w:t>
      </w:r>
      <w:r w:rsidR="005A6748" w:rsidRPr="00075FB5">
        <w:rPr>
          <w:rFonts w:ascii="Times New Roman" w:hAnsi="Times New Roman"/>
          <w:sz w:val="28"/>
          <w:szCs w:val="28"/>
        </w:rPr>
        <w:t>8</w:t>
      </w:r>
      <w:r w:rsidRPr="00075FB5">
        <w:rPr>
          <w:rFonts w:ascii="Times New Roman" w:hAnsi="Times New Roman"/>
          <w:sz w:val="28"/>
          <w:szCs w:val="28"/>
        </w:rPr>
        <w:t>%, Н1.0-</w:t>
      </w:r>
      <w:r w:rsidR="00297220">
        <w:rPr>
          <w:rFonts w:ascii="Times New Roman" w:hAnsi="Times New Roman"/>
          <w:sz w:val="28"/>
          <w:szCs w:val="28"/>
        </w:rPr>
        <w:t>102</w:t>
      </w:r>
      <w:r w:rsidRPr="00075FB5">
        <w:rPr>
          <w:rFonts w:ascii="Times New Roman" w:hAnsi="Times New Roman"/>
          <w:sz w:val="28"/>
          <w:szCs w:val="28"/>
        </w:rPr>
        <w:t>,</w:t>
      </w:r>
      <w:r w:rsidR="005A6748" w:rsidRPr="00075FB5">
        <w:rPr>
          <w:rFonts w:ascii="Times New Roman" w:hAnsi="Times New Roman"/>
          <w:sz w:val="28"/>
          <w:szCs w:val="28"/>
        </w:rPr>
        <w:t>6</w:t>
      </w:r>
      <w:r w:rsidR="00297220">
        <w:rPr>
          <w:rFonts w:ascii="Times New Roman" w:hAnsi="Times New Roman"/>
          <w:sz w:val="28"/>
          <w:szCs w:val="28"/>
        </w:rPr>
        <w:t>3</w:t>
      </w:r>
      <w:r w:rsidRPr="00075FB5">
        <w:rPr>
          <w:rFonts w:ascii="Times New Roman" w:hAnsi="Times New Roman"/>
          <w:sz w:val="28"/>
          <w:szCs w:val="28"/>
        </w:rPr>
        <w:t>%, что позволяет значительно расширить свои активные операции в будущем.</w:t>
      </w:r>
    </w:p>
    <w:p w:rsidR="00DF2164" w:rsidRPr="00981C83" w:rsidRDefault="00DF2164" w:rsidP="00DF2164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F2164" w:rsidRPr="00075FB5" w:rsidRDefault="00DF2164" w:rsidP="00DF2164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075FB5">
        <w:rPr>
          <w:rFonts w:ascii="Times New Roman" w:hAnsi="Times New Roman"/>
          <w:b/>
          <w:sz w:val="28"/>
          <w:szCs w:val="28"/>
        </w:rPr>
        <w:t>8. Информация о принимаемых кредитной организацией рисках, процедурах их оценки, управления рисками и капиталом.</w:t>
      </w:r>
    </w:p>
    <w:p w:rsidR="00DF2164" w:rsidRPr="00075FB5" w:rsidRDefault="00DF2164" w:rsidP="00DF2164">
      <w:pPr>
        <w:pStyle w:val="a6"/>
        <w:spacing w:before="0" w:beforeAutospacing="0" w:after="0" w:afterAutospacing="0" w:line="360" w:lineRule="auto"/>
        <w:ind w:firstLine="900"/>
        <w:jc w:val="both"/>
        <w:rPr>
          <w:sz w:val="28"/>
          <w:szCs w:val="28"/>
        </w:rPr>
      </w:pPr>
      <w:r w:rsidRPr="00075FB5">
        <w:rPr>
          <w:sz w:val="28"/>
          <w:szCs w:val="28"/>
        </w:rPr>
        <w:t>Поскольку степень концентрации рисков напрямую связана с объемом проводимых операций, и наибольшие объемы были достигнуты по направлениям кредитования, ниже приведена информация о концентрации кредитных рисков, в том числе:</w:t>
      </w:r>
    </w:p>
    <w:p w:rsidR="00DF2164" w:rsidRPr="00075FB5" w:rsidRDefault="00DF2164" w:rsidP="00DF2164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75FB5">
        <w:rPr>
          <w:rFonts w:ascii="Times New Roman" w:hAnsi="Times New Roman"/>
          <w:sz w:val="28"/>
          <w:szCs w:val="28"/>
        </w:rPr>
        <w:t xml:space="preserve">в зависимости от концентрации кредитных вложений у одного или группы взаимосвязанных заемщиков (акционеров). В течение </w:t>
      </w:r>
      <w:r w:rsidR="00075FB5" w:rsidRPr="00075FB5">
        <w:rPr>
          <w:rFonts w:ascii="Times New Roman" w:hAnsi="Times New Roman"/>
          <w:sz w:val="28"/>
          <w:szCs w:val="28"/>
        </w:rPr>
        <w:t xml:space="preserve">9 месяцев </w:t>
      </w:r>
      <w:r w:rsidRPr="00075FB5">
        <w:rPr>
          <w:rFonts w:ascii="Times New Roman" w:hAnsi="Times New Roman"/>
          <w:sz w:val="28"/>
          <w:szCs w:val="28"/>
        </w:rPr>
        <w:t>2015 года кредитные риски в разрезе заемщиков (в том числе акционеров) не превышали установленных Банком России нормативных значений.</w:t>
      </w:r>
    </w:p>
    <w:p w:rsidR="00DF2164" w:rsidRDefault="00DF2164" w:rsidP="00D14547">
      <w:pPr>
        <w:spacing w:after="0" w:line="36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FA0D90" w:rsidRPr="00075FB5" w:rsidRDefault="00FA0D90" w:rsidP="00D14547">
      <w:pPr>
        <w:spacing w:after="0" w:line="36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tbl>
      <w:tblPr>
        <w:tblW w:w="9418" w:type="dxa"/>
        <w:jc w:val="center"/>
        <w:tblInd w:w="-675" w:type="dxa"/>
        <w:tblLayout w:type="fixed"/>
        <w:tblLook w:val="04A0"/>
      </w:tblPr>
      <w:tblGrid>
        <w:gridCol w:w="2661"/>
        <w:gridCol w:w="1199"/>
        <w:gridCol w:w="1353"/>
        <w:gridCol w:w="1275"/>
        <w:gridCol w:w="1310"/>
        <w:gridCol w:w="1620"/>
      </w:tblGrid>
      <w:tr w:rsidR="00DF2164" w:rsidRPr="00981C83">
        <w:trPr>
          <w:trHeight w:val="1181"/>
          <w:jc w:val="center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lastRenderedPageBreak/>
              <w:t>Норматив</w:t>
            </w:r>
          </w:p>
        </w:tc>
        <w:tc>
          <w:tcPr>
            <w:tcW w:w="51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F2164" w:rsidRPr="00447AC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норматива </w:t>
            </w:r>
            <w:proofErr w:type="gramStart"/>
            <w:r w:rsidRPr="00447AC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47ACB">
              <w:rPr>
                <w:rFonts w:ascii="Times New Roman" w:hAnsi="Times New Roman"/>
                <w:sz w:val="24"/>
                <w:szCs w:val="24"/>
              </w:rPr>
              <w:t xml:space="preserve"> % на дату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>Нормативное значение</w:t>
            </w:r>
          </w:p>
        </w:tc>
      </w:tr>
      <w:tr w:rsidR="00DF2164" w:rsidRPr="00981C83" w:rsidTr="00D14547">
        <w:trPr>
          <w:trHeight w:val="300"/>
          <w:jc w:val="center"/>
        </w:trPr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164" w:rsidRPr="00447ACB" w:rsidRDefault="00DF2164" w:rsidP="007E35CA">
            <w:pPr>
              <w:spacing w:line="360" w:lineRule="auto"/>
              <w:ind w:firstLine="9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447ACB" w:rsidP="00447AC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01.10</w:t>
            </w:r>
            <w:r w:rsidR="00DF2164" w:rsidRPr="00075FB5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DF2164" w:rsidP="00447AC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01.0</w:t>
            </w:r>
            <w:r w:rsidR="00447ACB" w:rsidRPr="00075FB5">
              <w:rPr>
                <w:rFonts w:ascii="Times New Roman" w:hAnsi="Times New Roman"/>
                <w:sz w:val="24"/>
                <w:szCs w:val="24"/>
              </w:rPr>
              <w:t>9</w:t>
            </w:r>
            <w:r w:rsidRPr="00075FB5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DF2164" w:rsidP="00447AC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01.0</w:t>
            </w:r>
            <w:r w:rsidR="00447ACB" w:rsidRPr="00075FB5">
              <w:rPr>
                <w:rFonts w:ascii="Times New Roman" w:hAnsi="Times New Roman"/>
                <w:sz w:val="24"/>
                <w:szCs w:val="24"/>
              </w:rPr>
              <w:t>8</w:t>
            </w:r>
            <w:r w:rsidRPr="00075FB5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DF2164" w:rsidP="00D1454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>01.0</w:t>
            </w:r>
            <w:r w:rsidR="00D14547" w:rsidRPr="00447ACB">
              <w:rPr>
                <w:rFonts w:ascii="Times New Roman" w:hAnsi="Times New Roman"/>
                <w:sz w:val="24"/>
                <w:szCs w:val="24"/>
              </w:rPr>
              <w:t>7</w:t>
            </w:r>
            <w:r w:rsidRPr="00447ACB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164" w:rsidRPr="00447ACB" w:rsidRDefault="00DF2164" w:rsidP="007E35CA">
            <w:pPr>
              <w:spacing w:line="360" w:lineRule="auto"/>
              <w:ind w:firstLine="9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2164" w:rsidRPr="00981C83" w:rsidTr="00D14547">
        <w:trPr>
          <w:trHeight w:val="147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>Максимального размера крупных кредитных рисков (Н</w:t>
            </w:r>
            <w:proofErr w:type="gramStart"/>
            <w:r w:rsidRPr="00447ACB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447ACB">
              <w:rPr>
                <w:rFonts w:ascii="Times New Roman" w:hAnsi="Times New Roman"/>
                <w:sz w:val="24"/>
                <w:szCs w:val="24"/>
              </w:rPr>
              <w:t>)</w:t>
            </w:r>
            <w:r w:rsidRPr="00447ACB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075FB5" w:rsidP="00075FB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88,8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075FB5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075FB5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105D60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>91,82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 xml:space="preserve">800,0 % </w:t>
            </w:r>
            <w:proofErr w:type="spellStart"/>
            <w:r w:rsidRPr="00447ACB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</w:p>
        </w:tc>
      </w:tr>
      <w:tr w:rsidR="00DF2164" w:rsidRPr="00981C83" w:rsidTr="00D14547">
        <w:trPr>
          <w:trHeight w:val="765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>Максимального размера риска на одного заемщика или группу связанных заемщиков (Н</w:t>
            </w:r>
            <w:proofErr w:type="gramStart"/>
            <w:r w:rsidRPr="00447AC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447ACB">
              <w:rPr>
                <w:rFonts w:ascii="Times New Roman" w:hAnsi="Times New Roman"/>
                <w:sz w:val="24"/>
                <w:szCs w:val="24"/>
              </w:rPr>
              <w:t>)</w:t>
            </w:r>
            <w:r w:rsidRPr="00447ACB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075FB5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075FB5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60" w:rsidRPr="00075FB5" w:rsidRDefault="00105D60" w:rsidP="00075FB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22,</w:t>
            </w:r>
            <w:r w:rsidR="00075FB5" w:rsidRPr="00075F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105D60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 xml:space="preserve">25,0 % </w:t>
            </w:r>
            <w:proofErr w:type="spellStart"/>
            <w:r w:rsidRPr="00447ACB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</w:p>
        </w:tc>
      </w:tr>
      <w:tr w:rsidR="00DF2164" w:rsidRPr="00981C83" w:rsidTr="00D14547">
        <w:trPr>
          <w:trHeight w:val="1020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>Максимального размера кредитов, банковских гарантий и поручительств, предоставленных банком своим акционерам (Н</w:t>
            </w:r>
            <w:proofErr w:type="gramStart"/>
            <w:r w:rsidRPr="00447AC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447ACB">
              <w:rPr>
                <w:rFonts w:ascii="Times New Roman" w:hAnsi="Times New Roman"/>
                <w:sz w:val="24"/>
                <w:szCs w:val="24"/>
              </w:rPr>
              <w:t>.1)</w:t>
            </w:r>
            <w:r w:rsidRPr="00447ACB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075FB5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075FB5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075FB5" w:rsidRDefault="00075FB5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105D60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>18,65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447AC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CB">
              <w:rPr>
                <w:rFonts w:ascii="Times New Roman" w:hAnsi="Times New Roman"/>
                <w:sz w:val="24"/>
                <w:szCs w:val="24"/>
              </w:rPr>
              <w:t xml:space="preserve">50,0 % </w:t>
            </w:r>
            <w:proofErr w:type="spellStart"/>
            <w:r w:rsidRPr="00447ACB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</w:p>
        </w:tc>
      </w:tr>
    </w:tbl>
    <w:p w:rsidR="00DF2164" w:rsidRPr="00981C83" w:rsidRDefault="00DF2164" w:rsidP="00DF2164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378D" w:rsidRPr="00981C83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54089" w:rsidRPr="00447ACB" w:rsidRDefault="00BF78C6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447ACB">
        <w:rPr>
          <w:rFonts w:ascii="Times New Roman" w:hAnsi="Times New Roman"/>
          <w:sz w:val="28"/>
          <w:szCs w:val="28"/>
        </w:rPr>
        <w:t>Распределение ссудной задолженности в кредитном портфеле Банка по категориям качества характеризует степень</w:t>
      </w:r>
      <w:r w:rsidR="00554089" w:rsidRPr="00447ACB">
        <w:rPr>
          <w:rFonts w:ascii="Times New Roman" w:hAnsi="Times New Roman"/>
          <w:sz w:val="28"/>
          <w:szCs w:val="28"/>
        </w:rPr>
        <w:t xml:space="preserve"> концентрации кредитных рисков.</w:t>
      </w:r>
    </w:p>
    <w:p w:rsidR="00DF5972" w:rsidRPr="00981C83" w:rsidRDefault="00DF5972" w:rsidP="00826DC9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F5972" w:rsidRDefault="00DF5972" w:rsidP="00826DC9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A0D90" w:rsidRPr="00981C83" w:rsidRDefault="00FA0D90" w:rsidP="00826DC9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26DC9" w:rsidRPr="006479F9" w:rsidRDefault="00BF78C6" w:rsidP="00826DC9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6479F9">
        <w:rPr>
          <w:rFonts w:ascii="Times New Roman" w:hAnsi="Times New Roman"/>
          <w:sz w:val="28"/>
          <w:szCs w:val="28"/>
        </w:rPr>
        <w:lastRenderedPageBreak/>
        <w:t>Расп</w:t>
      </w:r>
      <w:r w:rsidR="005C02B6" w:rsidRPr="006479F9">
        <w:rPr>
          <w:rFonts w:ascii="Times New Roman" w:hAnsi="Times New Roman"/>
          <w:sz w:val="28"/>
          <w:szCs w:val="28"/>
        </w:rPr>
        <w:t>ределение ссудной задолженности</w:t>
      </w:r>
      <w:r w:rsidRPr="006479F9">
        <w:rPr>
          <w:rFonts w:ascii="Times New Roman" w:hAnsi="Times New Roman"/>
          <w:sz w:val="28"/>
          <w:szCs w:val="28"/>
        </w:rPr>
        <w:t xml:space="preserve"> по категориям качества на 01.</w:t>
      </w:r>
      <w:r w:rsidR="006479F9" w:rsidRPr="006479F9">
        <w:rPr>
          <w:rFonts w:ascii="Times New Roman" w:hAnsi="Times New Roman"/>
          <w:sz w:val="28"/>
          <w:szCs w:val="28"/>
        </w:rPr>
        <w:t>10</w:t>
      </w:r>
      <w:r w:rsidRPr="006479F9">
        <w:rPr>
          <w:rFonts w:ascii="Times New Roman" w:hAnsi="Times New Roman"/>
          <w:sz w:val="28"/>
          <w:szCs w:val="28"/>
        </w:rPr>
        <w:t>.201</w:t>
      </w:r>
      <w:r w:rsidR="005F6136" w:rsidRPr="006479F9">
        <w:rPr>
          <w:rFonts w:ascii="Times New Roman" w:hAnsi="Times New Roman"/>
          <w:sz w:val="28"/>
          <w:szCs w:val="28"/>
        </w:rPr>
        <w:t>5</w:t>
      </w:r>
      <w:r w:rsidRPr="006479F9">
        <w:rPr>
          <w:rFonts w:ascii="Times New Roman" w:hAnsi="Times New Roman"/>
          <w:sz w:val="28"/>
          <w:szCs w:val="28"/>
        </w:rPr>
        <w:t xml:space="preserve">г. </w:t>
      </w:r>
      <w:r w:rsidR="005C02B6" w:rsidRPr="006479F9">
        <w:rPr>
          <w:rFonts w:ascii="Times New Roman" w:hAnsi="Times New Roman"/>
          <w:sz w:val="28"/>
          <w:szCs w:val="28"/>
        </w:rPr>
        <w:t>(без учета просроченной ссудной задолженности).</w:t>
      </w:r>
    </w:p>
    <w:tbl>
      <w:tblPr>
        <w:tblW w:w="8806" w:type="dxa"/>
        <w:tblInd w:w="91" w:type="dxa"/>
        <w:tblLook w:val="0000"/>
      </w:tblPr>
      <w:tblGrid>
        <w:gridCol w:w="3077"/>
        <w:gridCol w:w="2043"/>
        <w:gridCol w:w="1661"/>
        <w:gridCol w:w="2025"/>
      </w:tblGrid>
      <w:tr w:rsidR="006A51EE" w:rsidRPr="006479F9" w:rsidTr="006A51EE">
        <w:trPr>
          <w:trHeight w:val="1035"/>
        </w:trPr>
        <w:tc>
          <w:tcPr>
            <w:tcW w:w="3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1EE" w:rsidRPr="006479F9" w:rsidRDefault="006A51EE" w:rsidP="00C842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качества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1EE" w:rsidRPr="006479F9" w:rsidRDefault="006A51EE" w:rsidP="00C842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задолженности, тыс. руб.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EE" w:rsidRPr="006479F9" w:rsidRDefault="006A51EE" w:rsidP="006A51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Резерв, тыс. руб.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42" w:rsidRPr="006479F9" w:rsidRDefault="00133042" w:rsidP="006A51EE">
            <w:pPr>
              <w:spacing w:after="0" w:line="240" w:lineRule="auto"/>
              <w:ind w:left="-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51EE" w:rsidRPr="006479F9" w:rsidRDefault="006A51EE" w:rsidP="006A51EE">
            <w:pPr>
              <w:spacing w:after="0" w:line="240" w:lineRule="auto"/>
              <w:ind w:left="-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Доля в общей сумме кредитов, %</w:t>
            </w:r>
          </w:p>
        </w:tc>
      </w:tr>
      <w:tr w:rsidR="006A51EE" w:rsidRPr="006479F9" w:rsidTr="006A51EE">
        <w:trPr>
          <w:trHeight w:hRule="exact" w:val="340"/>
        </w:trPr>
        <w:tc>
          <w:tcPr>
            <w:tcW w:w="3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A51EE" w:rsidRPr="006479F9" w:rsidRDefault="006A51EE" w:rsidP="00C842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1 категория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1EE" w:rsidRPr="006479F9" w:rsidRDefault="00991D7D" w:rsidP="006A51E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100 990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1EE" w:rsidRPr="006479F9" w:rsidRDefault="006A51EE" w:rsidP="006A51E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EE" w:rsidRPr="006479F9" w:rsidRDefault="006479F9" w:rsidP="00A537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A51EE" w:rsidRPr="006479F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6A51EE" w:rsidRPr="006479F9" w:rsidTr="006A51EE">
        <w:trPr>
          <w:trHeight w:hRule="exact" w:val="340"/>
        </w:trPr>
        <w:tc>
          <w:tcPr>
            <w:tcW w:w="3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A51EE" w:rsidRPr="006479F9" w:rsidRDefault="006A51EE" w:rsidP="00C842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2 категория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1EE" w:rsidRPr="006479F9" w:rsidRDefault="00991D7D" w:rsidP="00A537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285 069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1EE" w:rsidRPr="006479F9" w:rsidRDefault="00991D7D" w:rsidP="00A537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2 528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EE" w:rsidRPr="006479F9" w:rsidRDefault="006479F9" w:rsidP="006479F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A5373C" w:rsidRPr="006479F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6A51EE" w:rsidRPr="006479F9" w:rsidTr="006A51EE">
        <w:trPr>
          <w:trHeight w:hRule="exact" w:val="340"/>
        </w:trPr>
        <w:tc>
          <w:tcPr>
            <w:tcW w:w="3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A51EE" w:rsidRPr="006479F9" w:rsidRDefault="006A51EE" w:rsidP="00C842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3 категория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1EE" w:rsidRPr="006479F9" w:rsidRDefault="00991D7D" w:rsidP="00C8427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47 938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1EE" w:rsidRPr="006479F9" w:rsidRDefault="00991D7D" w:rsidP="006A51E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5 196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EE" w:rsidRPr="006479F9" w:rsidRDefault="006479F9" w:rsidP="006479F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C0C0E" w:rsidRPr="006479F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6A51EE" w:rsidRPr="006479F9" w:rsidTr="006A51EE">
        <w:trPr>
          <w:trHeight w:hRule="exact" w:val="340"/>
        </w:trPr>
        <w:tc>
          <w:tcPr>
            <w:tcW w:w="3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A51EE" w:rsidRPr="006479F9" w:rsidRDefault="006A51EE" w:rsidP="00C842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4 категория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1EE" w:rsidRPr="006479F9" w:rsidRDefault="00991D7D" w:rsidP="00C8427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913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1EE" w:rsidRPr="006479F9" w:rsidRDefault="00991D7D" w:rsidP="006A51E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EE" w:rsidRPr="006479F9" w:rsidRDefault="006479F9" w:rsidP="006479F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5373C" w:rsidRPr="006479F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A51EE" w:rsidRPr="006479F9" w:rsidTr="006A51EE">
        <w:trPr>
          <w:trHeight w:hRule="exact" w:val="340"/>
        </w:trPr>
        <w:tc>
          <w:tcPr>
            <w:tcW w:w="3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A51EE" w:rsidRPr="006479F9" w:rsidRDefault="006A51EE" w:rsidP="00C842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5 категория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1EE" w:rsidRPr="006479F9" w:rsidRDefault="00991D7D" w:rsidP="00C8427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7 855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1EE" w:rsidRPr="006479F9" w:rsidRDefault="00991D7D" w:rsidP="006A51E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79F9">
              <w:rPr>
                <w:rFonts w:ascii="Times New Roman" w:hAnsi="Times New Roman"/>
                <w:sz w:val="24"/>
                <w:szCs w:val="24"/>
              </w:rPr>
              <w:t>7 855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EE" w:rsidRPr="006479F9" w:rsidRDefault="006479F9" w:rsidP="006479F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373C" w:rsidRPr="006479F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6A51EE" w:rsidRPr="006479F9" w:rsidTr="006A51EE">
        <w:trPr>
          <w:trHeight w:hRule="exact" w:val="340"/>
        </w:trPr>
        <w:tc>
          <w:tcPr>
            <w:tcW w:w="3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A51EE" w:rsidRPr="006479F9" w:rsidRDefault="006A51EE" w:rsidP="00C842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1EE" w:rsidRPr="006479F9" w:rsidRDefault="00991D7D" w:rsidP="00A5373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442 765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1EE" w:rsidRPr="006479F9" w:rsidRDefault="00991D7D" w:rsidP="006C0C0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16 025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EE" w:rsidRPr="006479F9" w:rsidRDefault="001065D3" w:rsidP="00C842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79F9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133042" w:rsidRPr="006479F9" w:rsidRDefault="00CF670C" w:rsidP="008E5EC2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479F9">
        <w:rPr>
          <w:rFonts w:ascii="Times New Roman" w:hAnsi="Times New Roman"/>
          <w:sz w:val="28"/>
          <w:szCs w:val="28"/>
        </w:rPr>
        <w:t>С целью минимизации кредитных рисков, возникающих вследствие неисполнения и ненадлежащего исполнения заемщиком своих обязательств перед Банком, формируются резервы на возможные потери по ссудам, ссудной и приравненной к ней задолженности. По состоянию на 01.</w:t>
      </w:r>
      <w:r w:rsidR="00991D7D" w:rsidRPr="006479F9">
        <w:rPr>
          <w:rFonts w:ascii="Times New Roman" w:hAnsi="Times New Roman"/>
          <w:sz w:val="28"/>
          <w:szCs w:val="28"/>
        </w:rPr>
        <w:t>10</w:t>
      </w:r>
      <w:r w:rsidRPr="006479F9">
        <w:rPr>
          <w:rFonts w:ascii="Times New Roman" w:hAnsi="Times New Roman"/>
          <w:sz w:val="28"/>
          <w:szCs w:val="28"/>
        </w:rPr>
        <w:t>.201</w:t>
      </w:r>
      <w:r w:rsidR="00133042" w:rsidRPr="006479F9">
        <w:rPr>
          <w:rFonts w:ascii="Times New Roman" w:hAnsi="Times New Roman"/>
          <w:sz w:val="28"/>
          <w:szCs w:val="28"/>
        </w:rPr>
        <w:t>5</w:t>
      </w:r>
      <w:r w:rsidRPr="006479F9">
        <w:rPr>
          <w:rFonts w:ascii="Times New Roman" w:hAnsi="Times New Roman"/>
          <w:sz w:val="28"/>
          <w:szCs w:val="28"/>
        </w:rPr>
        <w:t>г</w:t>
      </w:r>
      <w:r w:rsidR="00133042" w:rsidRPr="006479F9">
        <w:rPr>
          <w:rFonts w:ascii="Times New Roman" w:hAnsi="Times New Roman"/>
          <w:sz w:val="28"/>
          <w:szCs w:val="28"/>
        </w:rPr>
        <w:t>фактически сформированный</w:t>
      </w:r>
      <w:r w:rsidRPr="006479F9">
        <w:rPr>
          <w:rFonts w:ascii="Times New Roman" w:hAnsi="Times New Roman"/>
          <w:sz w:val="28"/>
          <w:szCs w:val="28"/>
        </w:rPr>
        <w:t xml:space="preserve"> резерв по ссудам, ссудной и приравненной к ней задолженности </w:t>
      </w:r>
      <w:r w:rsidR="00133042" w:rsidRPr="006479F9">
        <w:rPr>
          <w:rFonts w:ascii="Times New Roman" w:hAnsi="Times New Roman"/>
          <w:sz w:val="28"/>
          <w:szCs w:val="28"/>
        </w:rPr>
        <w:t>сформирован в сумме</w:t>
      </w:r>
      <w:r w:rsidR="00A5373C" w:rsidRPr="006479F9">
        <w:rPr>
          <w:rFonts w:ascii="Times New Roman" w:hAnsi="Times New Roman"/>
          <w:sz w:val="28"/>
          <w:szCs w:val="28"/>
        </w:rPr>
        <w:t>1</w:t>
      </w:r>
      <w:r w:rsidR="006479F9">
        <w:rPr>
          <w:rFonts w:ascii="Times New Roman" w:hAnsi="Times New Roman"/>
          <w:sz w:val="28"/>
          <w:szCs w:val="28"/>
        </w:rPr>
        <w:t>6025</w:t>
      </w:r>
      <w:r w:rsidRPr="006479F9">
        <w:rPr>
          <w:rFonts w:ascii="Times New Roman" w:hAnsi="Times New Roman"/>
          <w:sz w:val="28"/>
          <w:szCs w:val="28"/>
        </w:rPr>
        <w:t xml:space="preserve"> тыс. руб. </w:t>
      </w:r>
    </w:p>
    <w:p w:rsidR="00766D2C" w:rsidRDefault="00CF670C" w:rsidP="00766D2C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F59B5">
        <w:rPr>
          <w:rFonts w:ascii="Times New Roman" w:hAnsi="Times New Roman"/>
          <w:sz w:val="28"/>
          <w:szCs w:val="28"/>
        </w:rPr>
        <w:t xml:space="preserve">За </w:t>
      </w:r>
      <w:r w:rsidR="002F59B5" w:rsidRPr="002F59B5">
        <w:rPr>
          <w:rFonts w:ascii="Times New Roman" w:hAnsi="Times New Roman"/>
          <w:sz w:val="28"/>
          <w:szCs w:val="28"/>
        </w:rPr>
        <w:t>9 месяцев</w:t>
      </w:r>
      <w:r w:rsidRPr="002F59B5">
        <w:rPr>
          <w:rFonts w:ascii="Times New Roman" w:hAnsi="Times New Roman"/>
          <w:sz w:val="28"/>
          <w:szCs w:val="28"/>
        </w:rPr>
        <w:t>201</w:t>
      </w:r>
      <w:r w:rsidR="00133042" w:rsidRPr="002F59B5">
        <w:rPr>
          <w:rFonts w:ascii="Times New Roman" w:hAnsi="Times New Roman"/>
          <w:sz w:val="28"/>
          <w:szCs w:val="28"/>
        </w:rPr>
        <w:t>5</w:t>
      </w:r>
      <w:r w:rsidRPr="002F59B5">
        <w:rPr>
          <w:rFonts w:ascii="Times New Roman" w:hAnsi="Times New Roman"/>
          <w:sz w:val="28"/>
          <w:szCs w:val="28"/>
        </w:rPr>
        <w:t>г</w:t>
      </w:r>
      <w:r w:rsidR="00133042" w:rsidRPr="002F59B5">
        <w:rPr>
          <w:rFonts w:ascii="Times New Roman" w:hAnsi="Times New Roman"/>
          <w:sz w:val="28"/>
          <w:szCs w:val="28"/>
        </w:rPr>
        <w:t>.</w:t>
      </w:r>
      <w:r w:rsidRPr="002F59B5">
        <w:rPr>
          <w:rFonts w:ascii="Times New Roman" w:hAnsi="Times New Roman"/>
          <w:sz w:val="28"/>
          <w:szCs w:val="28"/>
        </w:rPr>
        <w:t xml:space="preserve"> по ссудной задолженности</w:t>
      </w:r>
      <w:r w:rsidR="00314079">
        <w:rPr>
          <w:rFonts w:ascii="Times New Roman" w:hAnsi="Times New Roman"/>
          <w:sz w:val="28"/>
          <w:szCs w:val="28"/>
        </w:rPr>
        <w:t xml:space="preserve"> </w:t>
      </w:r>
      <w:r w:rsidR="00133042" w:rsidRPr="002F59B5">
        <w:rPr>
          <w:rFonts w:ascii="Times New Roman" w:hAnsi="Times New Roman"/>
          <w:sz w:val="28"/>
          <w:szCs w:val="28"/>
        </w:rPr>
        <w:t>реструктуризация не проводилась</w:t>
      </w:r>
      <w:r w:rsidRPr="002F59B5">
        <w:rPr>
          <w:rFonts w:ascii="Times New Roman" w:hAnsi="Times New Roman"/>
          <w:sz w:val="28"/>
          <w:szCs w:val="28"/>
        </w:rPr>
        <w:t>.</w:t>
      </w:r>
    </w:p>
    <w:p w:rsidR="00766D2C" w:rsidRDefault="00766D2C" w:rsidP="00766D2C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766D2C" w:rsidRDefault="00766D2C" w:rsidP="00766D2C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DF2164" w:rsidRPr="002F59B5" w:rsidRDefault="00DF2164" w:rsidP="00766D2C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F59B5">
        <w:rPr>
          <w:rFonts w:ascii="Times New Roman" w:hAnsi="Times New Roman"/>
          <w:b/>
          <w:sz w:val="28"/>
          <w:szCs w:val="28"/>
        </w:rPr>
        <w:t>Риск</w:t>
      </w:r>
      <w:r w:rsidRPr="002F59B5">
        <w:rPr>
          <w:rFonts w:ascii="Times New Roman" w:hAnsi="Times New Roman"/>
          <w:b/>
          <w:bCs/>
          <w:iCs/>
          <w:sz w:val="28"/>
          <w:szCs w:val="28"/>
        </w:rPr>
        <w:t xml:space="preserve"> ликвидности</w:t>
      </w:r>
    </w:p>
    <w:p w:rsidR="00DF2164" w:rsidRDefault="00DF2164" w:rsidP="00DF2164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F59B5">
        <w:rPr>
          <w:rFonts w:ascii="Times New Roman" w:hAnsi="Times New Roman"/>
          <w:sz w:val="28"/>
          <w:szCs w:val="28"/>
        </w:rPr>
        <w:t xml:space="preserve">Банк также ежедневно рассчитывает обязательные нормативы ликвидности в соответствии с требованиями ЦБ РФ. В течение </w:t>
      </w:r>
      <w:r w:rsidR="002F59B5" w:rsidRPr="002F59B5">
        <w:rPr>
          <w:rFonts w:ascii="Times New Roman" w:hAnsi="Times New Roman"/>
          <w:sz w:val="28"/>
          <w:szCs w:val="28"/>
        </w:rPr>
        <w:t>9 месяцев</w:t>
      </w:r>
      <w:r w:rsidRPr="002F59B5">
        <w:rPr>
          <w:rFonts w:ascii="Times New Roman" w:hAnsi="Times New Roman"/>
          <w:sz w:val="28"/>
          <w:szCs w:val="28"/>
        </w:rPr>
        <w:t xml:space="preserve"> 2015 года нормативы ликвидности Банка соответствуют установленному законодательством уровню.</w:t>
      </w:r>
    </w:p>
    <w:p w:rsidR="00766D2C" w:rsidRPr="002F59B5" w:rsidRDefault="00766D2C" w:rsidP="00DF2164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tbl>
      <w:tblPr>
        <w:tblW w:w="9664" w:type="dxa"/>
        <w:jc w:val="center"/>
        <w:tblInd w:w="-195" w:type="dxa"/>
        <w:tblLayout w:type="fixed"/>
        <w:tblLook w:val="04A0"/>
      </w:tblPr>
      <w:tblGrid>
        <w:gridCol w:w="3529"/>
        <w:gridCol w:w="1134"/>
        <w:gridCol w:w="1171"/>
        <w:gridCol w:w="1260"/>
        <w:gridCol w:w="1105"/>
        <w:gridCol w:w="11"/>
        <w:gridCol w:w="1443"/>
        <w:gridCol w:w="11"/>
      </w:tblGrid>
      <w:tr w:rsidR="00DF2164" w:rsidRPr="002000EB">
        <w:trPr>
          <w:gridAfter w:val="1"/>
          <w:wAfter w:w="11" w:type="dxa"/>
          <w:trHeight w:val="300"/>
          <w:jc w:val="center"/>
        </w:trPr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ind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lastRenderedPageBreak/>
              <w:t>Норматив</w:t>
            </w:r>
          </w:p>
        </w:tc>
        <w:tc>
          <w:tcPr>
            <w:tcW w:w="4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 xml:space="preserve">Фактическое значение норматива </w:t>
            </w:r>
            <w:proofErr w:type="gramStart"/>
            <w:r w:rsidRPr="002000EB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000EB">
              <w:rPr>
                <w:rFonts w:ascii="Times New Roman" w:hAnsi="Times New Roman"/>
                <w:sz w:val="20"/>
                <w:szCs w:val="20"/>
              </w:rPr>
              <w:t xml:space="preserve"> % на дату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Нормативное значение</w:t>
            </w:r>
          </w:p>
        </w:tc>
      </w:tr>
      <w:tr w:rsidR="00DF2164" w:rsidRPr="00981C83" w:rsidTr="00105D60">
        <w:trPr>
          <w:trHeight w:val="621"/>
          <w:jc w:val="center"/>
        </w:trPr>
        <w:tc>
          <w:tcPr>
            <w:tcW w:w="3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ind w:firstLine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2000E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01.</w:t>
            </w:r>
            <w:r w:rsidR="002000EB" w:rsidRPr="002000EB">
              <w:rPr>
                <w:rFonts w:ascii="Times New Roman" w:hAnsi="Times New Roman"/>
                <w:sz w:val="20"/>
                <w:szCs w:val="20"/>
              </w:rPr>
              <w:t>10</w:t>
            </w:r>
            <w:r w:rsidRPr="002000EB">
              <w:rPr>
                <w:rFonts w:ascii="Times New Roman" w:hAnsi="Times New Roman"/>
                <w:sz w:val="20"/>
                <w:szCs w:val="20"/>
              </w:rPr>
              <w:t>.2015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2000E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01.0</w:t>
            </w:r>
            <w:r w:rsidR="002000EB" w:rsidRPr="002000EB">
              <w:rPr>
                <w:rFonts w:ascii="Times New Roman" w:hAnsi="Times New Roman"/>
                <w:sz w:val="20"/>
                <w:szCs w:val="20"/>
              </w:rPr>
              <w:t>9</w:t>
            </w:r>
            <w:r w:rsidRPr="002000EB">
              <w:rPr>
                <w:rFonts w:ascii="Times New Roman" w:hAnsi="Times New Roman"/>
                <w:sz w:val="20"/>
                <w:szCs w:val="20"/>
              </w:rPr>
              <w:t>.2015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2000E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01.</w:t>
            </w:r>
            <w:r w:rsidR="00D14547" w:rsidRPr="002000EB">
              <w:rPr>
                <w:rFonts w:ascii="Times New Roman" w:hAnsi="Times New Roman"/>
                <w:sz w:val="20"/>
                <w:szCs w:val="20"/>
              </w:rPr>
              <w:t>0</w:t>
            </w:r>
            <w:r w:rsidR="002000EB" w:rsidRPr="002000EB">
              <w:rPr>
                <w:rFonts w:ascii="Times New Roman" w:hAnsi="Times New Roman"/>
                <w:sz w:val="20"/>
                <w:szCs w:val="20"/>
              </w:rPr>
              <w:t>8</w:t>
            </w:r>
            <w:r w:rsidRPr="002000EB">
              <w:rPr>
                <w:rFonts w:ascii="Times New Roman" w:hAnsi="Times New Roman"/>
                <w:sz w:val="20"/>
                <w:szCs w:val="20"/>
              </w:rPr>
              <w:t>.2015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D1454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01.0</w:t>
            </w:r>
            <w:r w:rsidR="00D14547" w:rsidRPr="002000EB">
              <w:rPr>
                <w:rFonts w:ascii="Times New Roman" w:hAnsi="Times New Roman"/>
                <w:sz w:val="20"/>
                <w:szCs w:val="20"/>
              </w:rPr>
              <w:t>7</w:t>
            </w:r>
            <w:r w:rsidRPr="002000EB">
              <w:rPr>
                <w:rFonts w:ascii="Times New Roman" w:hAnsi="Times New Roman"/>
                <w:sz w:val="20"/>
                <w:szCs w:val="20"/>
              </w:rPr>
              <w:t>.2015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ind w:firstLine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164" w:rsidRPr="00981C83">
        <w:trPr>
          <w:trHeight w:hRule="exact" w:val="454"/>
          <w:jc w:val="center"/>
        </w:trPr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Мгновенной ликвидности (Н</w:t>
            </w:r>
            <w:proofErr w:type="gramStart"/>
            <w:r w:rsidRPr="002000EB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000EB">
              <w:rPr>
                <w:rFonts w:ascii="Times New Roman" w:hAnsi="Times New Roman"/>
                <w:sz w:val="20"/>
                <w:szCs w:val="20"/>
              </w:rPr>
              <w:t>)</w:t>
            </w:r>
            <w:r w:rsidRPr="002000EB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2000EB" w:rsidP="002000E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56,9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23,6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105D60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85,6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 xml:space="preserve">15,0% </w:t>
            </w:r>
            <w:proofErr w:type="spellStart"/>
            <w:r w:rsidRPr="002000EB">
              <w:rPr>
                <w:rFonts w:ascii="Times New Roman" w:hAnsi="Times New Roman"/>
                <w:sz w:val="20"/>
                <w:szCs w:val="20"/>
              </w:rPr>
              <w:t>min</w:t>
            </w:r>
            <w:proofErr w:type="spellEnd"/>
          </w:p>
        </w:tc>
      </w:tr>
      <w:tr w:rsidR="00DF2164" w:rsidRPr="00981C83">
        <w:trPr>
          <w:trHeight w:hRule="exact" w:val="454"/>
          <w:jc w:val="center"/>
        </w:trPr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Текущей ликвидности (Н3)</w:t>
            </w:r>
            <w:r w:rsidRPr="002000EB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14547" w:rsidP="002000E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69,</w:t>
            </w:r>
            <w:r w:rsidR="002000EB" w:rsidRPr="002000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197,3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198,9</w:t>
            </w:r>
          </w:p>
          <w:p w:rsidR="002000EB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105D60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166,8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 xml:space="preserve">50,0% </w:t>
            </w:r>
            <w:proofErr w:type="spellStart"/>
            <w:r w:rsidRPr="002000EB">
              <w:rPr>
                <w:rFonts w:ascii="Times New Roman" w:hAnsi="Times New Roman"/>
                <w:sz w:val="20"/>
                <w:szCs w:val="20"/>
              </w:rPr>
              <w:t>min</w:t>
            </w:r>
            <w:proofErr w:type="spellEnd"/>
          </w:p>
        </w:tc>
      </w:tr>
      <w:tr w:rsidR="00DF2164" w:rsidRPr="00981C83">
        <w:trPr>
          <w:trHeight w:hRule="exact" w:val="454"/>
          <w:jc w:val="center"/>
        </w:trPr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Долгосрочной ликвидности (Н</w:t>
            </w:r>
            <w:proofErr w:type="gramStart"/>
            <w:r w:rsidRPr="002000EB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2000EB">
              <w:rPr>
                <w:rFonts w:ascii="Times New Roman" w:hAnsi="Times New Roman"/>
                <w:sz w:val="20"/>
                <w:szCs w:val="20"/>
              </w:rPr>
              <w:t>)</w:t>
            </w:r>
            <w:r w:rsidRPr="002000EB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34,0</w:t>
            </w:r>
          </w:p>
          <w:p w:rsidR="002000EB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32,8</w:t>
            </w:r>
          </w:p>
          <w:p w:rsidR="002000EB" w:rsidRPr="002000EB" w:rsidRDefault="002000EB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105D60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>32,2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164" w:rsidRPr="002000EB" w:rsidRDefault="00DF2164" w:rsidP="007E35C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00EB">
              <w:rPr>
                <w:rFonts w:ascii="Times New Roman" w:hAnsi="Times New Roman"/>
                <w:sz w:val="20"/>
                <w:szCs w:val="20"/>
              </w:rPr>
              <w:t xml:space="preserve">120,0% </w:t>
            </w:r>
            <w:proofErr w:type="spellStart"/>
            <w:r w:rsidRPr="002000EB">
              <w:rPr>
                <w:rFonts w:ascii="Times New Roman" w:hAnsi="Times New Roman"/>
                <w:sz w:val="20"/>
                <w:szCs w:val="20"/>
              </w:rPr>
              <w:t>max</w:t>
            </w:r>
            <w:proofErr w:type="spellEnd"/>
          </w:p>
        </w:tc>
      </w:tr>
    </w:tbl>
    <w:p w:rsidR="00DF2164" w:rsidRPr="00981C83" w:rsidRDefault="00DF2164" w:rsidP="00DF2164">
      <w:pPr>
        <w:pStyle w:val="em-"/>
        <w:spacing w:line="360" w:lineRule="auto"/>
        <w:ind w:firstLine="900"/>
        <w:rPr>
          <w:sz w:val="28"/>
          <w:szCs w:val="28"/>
          <w:highlight w:val="yellow"/>
        </w:rPr>
      </w:pPr>
    </w:p>
    <w:p w:rsidR="00DF2164" w:rsidRPr="002000EB" w:rsidRDefault="00DF2164" w:rsidP="00DF2164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000EB">
        <w:rPr>
          <w:rFonts w:ascii="Times New Roman" w:hAnsi="Times New Roman"/>
          <w:sz w:val="28"/>
          <w:szCs w:val="28"/>
        </w:rPr>
        <w:t xml:space="preserve">Для целей оценки операционного риска и определения максимально допустимого значения показателя операционного риска Банк использует стандартизированный метод расчета операционного риска, рекомендованный </w:t>
      </w:r>
      <w:proofErr w:type="spellStart"/>
      <w:r w:rsidRPr="002000EB">
        <w:rPr>
          <w:rFonts w:ascii="Times New Roman" w:hAnsi="Times New Roman"/>
          <w:sz w:val="28"/>
          <w:szCs w:val="28"/>
        </w:rPr>
        <w:t>Базельским</w:t>
      </w:r>
      <w:proofErr w:type="spellEnd"/>
      <w:r w:rsidRPr="002000EB">
        <w:rPr>
          <w:rFonts w:ascii="Times New Roman" w:hAnsi="Times New Roman"/>
          <w:sz w:val="28"/>
          <w:szCs w:val="28"/>
        </w:rPr>
        <w:t xml:space="preserve"> комитетом по банковскому надзору (Базель II).</w:t>
      </w:r>
    </w:p>
    <w:p w:rsidR="00DF2164" w:rsidRPr="002000EB" w:rsidRDefault="00DF2164" w:rsidP="00DF2164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000EB">
        <w:rPr>
          <w:rFonts w:ascii="Times New Roman" w:hAnsi="Times New Roman"/>
          <w:sz w:val="28"/>
          <w:szCs w:val="28"/>
        </w:rPr>
        <w:t xml:space="preserve">Расчет и оценка операционного риска в целом по Банку и его распределение в разрезе направлений деятельности осуществляется Отделом управления операционными рисками Банка не реже одного раза в год. Расчет предоставляется в Службу внутреннего аудита (далее – СВА) по запросу для оценки уровня операционного риска и проведения сравнительного анализа с фактическими данными по реализации операционных рисков. </w:t>
      </w:r>
    </w:p>
    <w:p w:rsidR="00DF2164" w:rsidRPr="002000EB" w:rsidRDefault="00DF2164" w:rsidP="00DF2164">
      <w:pPr>
        <w:autoSpaceDE w:val="0"/>
        <w:autoSpaceDN w:val="0"/>
        <w:adjustRightInd w:val="0"/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000EB">
        <w:rPr>
          <w:rFonts w:ascii="Times New Roman" w:hAnsi="Times New Roman"/>
          <w:sz w:val="28"/>
          <w:szCs w:val="28"/>
        </w:rPr>
        <w:t>Также расчет операционного риска в Банке осуществляется в соответствии с Положением «О порядке расчета размера операционного риска» ЦБ РФ №346-П от 3 ноября 2009г.  Показатель операционного риска, согласно вышеуказанному положению, на начало 2015 года составляет 7529,4 тыс</w:t>
      </w:r>
      <w:proofErr w:type="gramStart"/>
      <w:r w:rsidRPr="002000EB">
        <w:rPr>
          <w:rFonts w:ascii="Times New Roman" w:hAnsi="Times New Roman"/>
          <w:sz w:val="28"/>
          <w:szCs w:val="28"/>
        </w:rPr>
        <w:t>.р</w:t>
      </w:r>
      <w:proofErr w:type="gramEnd"/>
      <w:r w:rsidRPr="002000EB">
        <w:rPr>
          <w:rFonts w:ascii="Times New Roman" w:hAnsi="Times New Roman"/>
          <w:sz w:val="28"/>
          <w:szCs w:val="28"/>
        </w:rPr>
        <w:t>уб.</w:t>
      </w:r>
    </w:p>
    <w:p w:rsidR="00CD1C01" w:rsidRPr="00981C83" w:rsidRDefault="00CD1C01" w:rsidP="00A5373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tbl>
      <w:tblPr>
        <w:tblW w:w="9918" w:type="dxa"/>
        <w:jc w:val="center"/>
        <w:tblLayout w:type="fixed"/>
        <w:tblLook w:val="0000"/>
      </w:tblPr>
      <w:tblGrid>
        <w:gridCol w:w="3118"/>
        <w:gridCol w:w="3118"/>
        <w:gridCol w:w="3682"/>
      </w:tblGrid>
      <w:tr w:rsidR="00674A3E" w:rsidRPr="00981C83" w:rsidTr="009375BF">
        <w:trPr>
          <w:jc w:val="center"/>
        </w:trPr>
        <w:tc>
          <w:tcPr>
            <w:tcW w:w="3118" w:type="dxa"/>
            <w:shd w:val="clear" w:color="auto" w:fill="auto"/>
          </w:tcPr>
          <w:p w:rsidR="00674A3E" w:rsidRPr="00981C83" w:rsidRDefault="00674A3E" w:rsidP="00674A3E">
            <w:pPr>
              <w:suppressAutoHyphens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18" w:type="dxa"/>
          </w:tcPr>
          <w:p w:rsidR="00674A3E" w:rsidRPr="00981C83" w:rsidRDefault="00674A3E" w:rsidP="00674A3E">
            <w:pPr>
              <w:pStyle w:val="xl26"/>
              <w:suppressAutoHyphens/>
              <w:spacing w:before="0" w:beforeAutospacing="0" w:after="0" w:afterAutospacing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682" w:type="dxa"/>
            <w:shd w:val="clear" w:color="auto" w:fill="auto"/>
          </w:tcPr>
          <w:p w:rsidR="00674A3E" w:rsidRPr="00981C83" w:rsidRDefault="00674A3E" w:rsidP="00674A3E">
            <w:pPr>
              <w:rPr>
                <w:b/>
                <w:sz w:val="24"/>
                <w:szCs w:val="24"/>
                <w:highlight w:val="yellow"/>
              </w:rPr>
            </w:pPr>
          </w:p>
        </w:tc>
      </w:tr>
      <w:tr w:rsidR="00674A3E" w:rsidRPr="00076C4D" w:rsidTr="009375BF">
        <w:trPr>
          <w:trHeight w:val="610"/>
          <w:jc w:val="center"/>
        </w:trPr>
        <w:tc>
          <w:tcPr>
            <w:tcW w:w="3118" w:type="dxa"/>
          </w:tcPr>
          <w:p w:rsidR="00674A3E" w:rsidRPr="00A34429" w:rsidRDefault="00674A3E" w:rsidP="00674A3E">
            <w:pPr>
              <w:suppressAutoHyphens/>
              <w:rPr>
                <w:b/>
                <w:sz w:val="24"/>
                <w:szCs w:val="24"/>
              </w:rPr>
            </w:pPr>
            <w:r w:rsidRPr="00A34429">
              <w:rPr>
                <w:b/>
                <w:sz w:val="24"/>
                <w:szCs w:val="24"/>
              </w:rPr>
              <w:t>Главный бухгалтер</w:t>
            </w:r>
          </w:p>
          <w:p w:rsidR="00674A3E" w:rsidRPr="00A34429" w:rsidRDefault="00674A3E" w:rsidP="00674A3E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4A3E" w:rsidRPr="00A34429" w:rsidRDefault="00674A3E" w:rsidP="00674A3E">
            <w:pPr>
              <w:pStyle w:val="xl26"/>
              <w:pBdr>
                <w:bottom w:val="single" w:sz="12" w:space="1" w:color="auto"/>
              </w:pBdr>
              <w:suppressAutoHyphens/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  <w:p w:rsidR="00E23B7B" w:rsidRPr="00A34429" w:rsidRDefault="00E23B7B" w:rsidP="00674A3E">
            <w:pPr>
              <w:pStyle w:val="xl26"/>
              <w:suppressAutoHyphens/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  <w:p w:rsidR="00674A3E" w:rsidRPr="00A34429" w:rsidRDefault="00674A3E" w:rsidP="00674A3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4429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3682" w:type="dxa"/>
            <w:shd w:val="clear" w:color="auto" w:fill="auto"/>
          </w:tcPr>
          <w:p w:rsidR="00674A3E" w:rsidRPr="00674A3E" w:rsidRDefault="00674A3E" w:rsidP="00674A3E">
            <w:pPr>
              <w:rPr>
                <w:b/>
                <w:sz w:val="24"/>
                <w:szCs w:val="24"/>
              </w:rPr>
            </w:pPr>
            <w:r w:rsidRPr="00A34429">
              <w:rPr>
                <w:b/>
                <w:sz w:val="24"/>
                <w:szCs w:val="24"/>
              </w:rPr>
              <w:t>Мустафина Гузель Альбертовна</w:t>
            </w:r>
          </w:p>
        </w:tc>
      </w:tr>
      <w:tr w:rsidR="00CD1C01" w:rsidRPr="00076C4D" w:rsidTr="009375BF">
        <w:trPr>
          <w:trHeight w:val="610"/>
          <w:jc w:val="center"/>
        </w:trPr>
        <w:tc>
          <w:tcPr>
            <w:tcW w:w="3118" w:type="dxa"/>
          </w:tcPr>
          <w:p w:rsidR="00CD1C01" w:rsidRPr="00CD1C01" w:rsidRDefault="00CD1C01" w:rsidP="00CD1C0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CD1C01" w:rsidRPr="00CD1C01" w:rsidRDefault="00CD1C01" w:rsidP="00CD1C0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682" w:type="dxa"/>
            <w:shd w:val="clear" w:color="auto" w:fill="auto"/>
          </w:tcPr>
          <w:p w:rsidR="00CD1C01" w:rsidRPr="00CD1C01" w:rsidRDefault="00CD1C01" w:rsidP="00CD1C01">
            <w:pPr>
              <w:rPr>
                <w:sz w:val="28"/>
                <w:szCs w:val="28"/>
              </w:rPr>
            </w:pPr>
          </w:p>
        </w:tc>
      </w:tr>
    </w:tbl>
    <w:p w:rsidR="00CD1C01" w:rsidRDefault="00CD1C01" w:rsidP="009375BF">
      <w:pPr>
        <w:spacing w:after="0" w:line="360" w:lineRule="auto"/>
        <w:jc w:val="both"/>
      </w:pPr>
      <w:bookmarkStart w:id="1" w:name="_GoBack"/>
      <w:bookmarkEnd w:id="1"/>
    </w:p>
    <w:sectPr w:rsidR="00CD1C01" w:rsidSect="006C15ED">
      <w:footerReference w:type="even" r:id="rId8"/>
      <w:footerReference w:type="default" r:id="rId9"/>
      <w:pgSz w:w="11906" w:h="16838"/>
      <w:pgMar w:top="125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D90" w:rsidRDefault="00FA0D90">
      <w:r>
        <w:separator/>
      </w:r>
    </w:p>
  </w:endnote>
  <w:endnote w:type="continuationSeparator" w:id="1">
    <w:p w:rsidR="00FA0D90" w:rsidRDefault="00FA0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GothicBookC">
    <w:altName w:val="Tempus Sans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anklinGothicDemi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D90" w:rsidRDefault="00112FBF" w:rsidP="00AC561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A0D9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A0D90" w:rsidRDefault="00FA0D90" w:rsidP="00AC561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D90" w:rsidRDefault="00112FBF" w:rsidP="00AC561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A0D9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14079">
      <w:rPr>
        <w:rStyle w:val="a8"/>
        <w:noProof/>
      </w:rPr>
      <w:t>1</w:t>
    </w:r>
    <w:r>
      <w:rPr>
        <w:rStyle w:val="a8"/>
      </w:rPr>
      <w:fldChar w:fldCharType="end"/>
    </w:r>
  </w:p>
  <w:p w:rsidR="00FA0D90" w:rsidRDefault="00FA0D90" w:rsidP="00AC561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D90" w:rsidRDefault="00FA0D90">
      <w:r>
        <w:separator/>
      </w:r>
    </w:p>
  </w:footnote>
  <w:footnote w:type="continuationSeparator" w:id="1">
    <w:p w:rsidR="00FA0D90" w:rsidRDefault="00FA0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657F6"/>
    <w:multiLevelType w:val="hybridMultilevel"/>
    <w:tmpl w:val="6BA61D64"/>
    <w:lvl w:ilvl="0" w:tplc="BCC68454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47595AD8"/>
    <w:multiLevelType w:val="hybridMultilevel"/>
    <w:tmpl w:val="CE9E0EC2"/>
    <w:lvl w:ilvl="0" w:tplc="FFFFFFFF">
      <w:start w:val="1"/>
      <w:numFmt w:val="bullet"/>
      <w:lvlText w:val="­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>
    <w:nsid w:val="54BD1794"/>
    <w:multiLevelType w:val="hybridMultilevel"/>
    <w:tmpl w:val="5F34C9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7CD257DF"/>
    <w:multiLevelType w:val="hybridMultilevel"/>
    <w:tmpl w:val="C0225EEC"/>
    <w:lvl w:ilvl="0" w:tplc="FFFFFFFF">
      <w:start w:val="1"/>
      <w:numFmt w:val="bullet"/>
      <w:lvlText w:val="­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1FE"/>
    <w:rsid w:val="0000059A"/>
    <w:rsid w:val="00024A1A"/>
    <w:rsid w:val="00025619"/>
    <w:rsid w:val="00040D48"/>
    <w:rsid w:val="00050613"/>
    <w:rsid w:val="000541B1"/>
    <w:rsid w:val="000555A9"/>
    <w:rsid w:val="0005723E"/>
    <w:rsid w:val="000645B7"/>
    <w:rsid w:val="00064DEE"/>
    <w:rsid w:val="000669BC"/>
    <w:rsid w:val="00075FB5"/>
    <w:rsid w:val="0008203C"/>
    <w:rsid w:val="000835CF"/>
    <w:rsid w:val="000855AB"/>
    <w:rsid w:val="000967F9"/>
    <w:rsid w:val="000A2F62"/>
    <w:rsid w:val="000B1528"/>
    <w:rsid w:val="000B5031"/>
    <w:rsid w:val="000B6EF4"/>
    <w:rsid w:val="000C6DE0"/>
    <w:rsid w:val="000F42EC"/>
    <w:rsid w:val="000F46F4"/>
    <w:rsid w:val="000F71DE"/>
    <w:rsid w:val="00105D60"/>
    <w:rsid w:val="001065D3"/>
    <w:rsid w:val="001109AE"/>
    <w:rsid w:val="00112FBF"/>
    <w:rsid w:val="0011778D"/>
    <w:rsid w:val="00121D6A"/>
    <w:rsid w:val="00132122"/>
    <w:rsid w:val="00133042"/>
    <w:rsid w:val="00136F5B"/>
    <w:rsid w:val="00137C37"/>
    <w:rsid w:val="00144087"/>
    <w:rsid w:val="001443A1"/>
    <w:rsid w:val="0015372C"/>
    <w:rsid w:val="00171343"/>
    <w:rsid w:val="001721BA"/>
    <w:rsid w:val="00175218"/>
    <w:rsid w:val="00177E5F"/>
    <w:rsid w:val="001815AC"/>
    <w:rsid w:val="00183CDB"/>
    <w:rsid w:val="00196D3E"/>
    <w:rsid w:val="001A4E41"/>
    <w:rsid w:val="001B262E"/>
    <w:rsid w:val="001E1D16"/>
    <w:rsid w:val="001E4966"/>
    <w:rsid w:val="001F3FB8"/>
    <w:rsid w:val="002000EB"/>
    <w:rsid w:val="00204331"/>
    <w:rsid w:val="002232A0"/>
    <w:rsid w:val="00237013"/>
    <w:rsid w:val="0024746A"/>
    <w:rsid w:val="002624CB"/>
    <w:rsid w:val="00297220"/>
    <w:rsid w:val="002A0D9D"/>
    <w:rsid w:val="002D216C"/>
    <w:rsid w:val="002D2531"/>
    <w:rsid w:val="002F59B5"/>
    <w:rsid w:val="00314079"/>
    <w:rsid w:val="00314DB8"/>
    <w:rsid w:val="00320004"/>
    <w:rsid w:val="003234E2"/>
    <w:rsid w:val="00323993"/>
    <w:rsid w:val="00330BCD"/>
    <w:rsid w:val="00332F73"/>
    <w:rsid w:val="00341C2C"/>
    <w:rsid w:val="00341DEC"/>
    <w:rsid w:val="00351ED2"/>
    <w:rsid w:val="00357BE1"/>
    <w:rsid w:val="00374B1D"/>
    <w:rsid w:val="00377B27"/>
    <w:rsid w:val="0038666D"/>
    <w:rsid w:val="00387740"/>
    <w:rsid w:val="003A36D0"/>
    <w:rsid w:val="003A47D5"/>
    <w:rsid w:val="003A69FF"/>
    <w:rsid w:val="003B3B3B"/>
    <w:rsid w:val="003B3CDB"/>
    <w:rsid w:val="003B4B9F"/>
    <w:rsid w:val="003C05D9"/>
    <w:rsid w:val="003D78BA"/>
    <w:rsid w:val="003F3E05"/>
    <w:rsid w:val="00401F8D"/>
    <w:rsid w:val="00405984"/>
    <w:rsid w:val="00415940"/>
    <w:rsid w:val="004302B5"/>
    <w:rsid w:val="00431AD3"/>
    <w:rsid w:val="004350D5"/>
    <w:rsid w:val="00437F80"/>
    <w:rsid w:val="00447ACB"/>
    <w:rsid w:val="004556F9"/>
    <w:rsid w:val="004640AE"/>
    <w:rsid w:val="0047560E"/>
    <w:rsid w:val="00494545"/>
    <w:rsid w:val="00495945"/>
    <w:rsid w:val="004B0671"/>
    <w:rsid w:val="004B734C"/>
    <w:rsid w:val="004C0889"/>
    <w:rsid w:val="004C308A"/>
    <w:rsid w:val="004C5111"/>
    <w:rsid w:val="004C6BE0"/>
    <w:rsid w:val="004D314A"/>
    <w:rsid w:val="004D5C97"/>
    <w:rsid w:val="004E28E8"/>
    <w:rsid w:val="004E6298"/>
    <w:rsid w:val="004F25FC"/>
    <w:rsid w:val="00501CCC"/>
    <w:rsid w:val="00514FC1"/>
    <w:rsid w:val="00516BE9"/>
    <w:rsid w:val="00527532"/>
    <w:rsid w:val="005419E6"/>
    <w:rsid w:val="0054500E"/>
    <w:rsid w:val="0055143A"/>
    <w:rsid w:val="00554089"/>
    <w:rsid w:val="00555050"/>
    <w:rsid w:val="00562AC7"/>
    <w:rsid w:val="00566434"/>
    <w:rsid w:val="00566C1C"/>
    <w:rsid w:val="0056760D"/>
    <w:rsid w:val="005715F4"/>
    <w:rsid w:val="0059559C"/>
    <w:rsid w:val="005A3F00"/>
    <w:rsid w:val="005A6748"/>
    <w:rsid w:val="005C02B6"/>
    <w:rsid w:val="005C35AF"/>
    <w:rsid w:val="005D2FD3"/>
    <w:rsid w:val="005E47FD"/>
    <w:rsid w:val="005F6136"/>
    <w:rsid w:val="00600D85"/>
    <w:rsid w:val="00601A4A"/>
    <w:rsid w:val="00607DDC"/>
    <w:rsid w:val="006207C0"/>
    <w:rsid w:val="006479F9"/>
    <w:rsid w:val="006531FE"/>
    <w:rsid w:val="00653FB4"/>
    <w:rsid w:val="00660B4C"/>
    <w:rsid w:val="00673EB6"/>
    <w:rsid w:val="00674A3E"/>
    <w:rsid w:val="0069682F"/>
    <w:rsid w:val="00696EF2"/>
    <w:rsid w:val="006A51EE"/>
    <w:rsid w:val="006A7BBA"/>
    <w:rsid w:val="006B25B1"/>
    <w:rsid w:val="006C0C0E"/>
    <w:rsid w:val="006C15ED"/>
    <w:rsid w:val="006C49B7"/>
    <w:rsid w:val="006D7F90"/>
    <w:rsid w:val="006E6715"/>
    <w:rsid w:val="007236D6"/>
    <w:rsid w:val="007349DF"/>
    <w:rsid w:val="00737E08"/>
    <w:rsid w:val="0074397A"/>
    <w:rsid w:val="00746B2E"/>
    <w:rsid w:val="00762CEA"/>
    <w:rsid w:val="00766D2C"/>
    <w:rsid w:val="00776BF1"/>
    <w:rsid w:val="00785892"/>
    <w:rsid w:val="0079069B"/>
    <w:rsid w:val="007A40C0"/>
    <w:rsid w:val="007B169B"/>
    <w:rsid w:val="007C1F5F"/>
    <w:rsid w:val="007C5FB8"/>
    <w:rsid w:val="007D6A4E"/>
    <w:rsid w:val="007E35CA"/>
    <w:rsid w:val="007E389A"/>
    <w:rsid w:val="007F5C7A"/>
    <w:rsid w:val="00805D83"/>
    <w:rsid w:val="00815038"/>
    <w:rsid w:val="0081648C"/>
    <w:rsid w:val="00825D60"/>
    <w:rsid w:val="00826DC9"/>
    <w:rsid w:val="008355E1"/>
    <w:rsid w:val="0084027E"/>
    <w:rsid w:val="00861F88"/>
    <w:rsid w:val="00874B2B"/>
    <w:rsid w:val="00881626"/>
    <w:rsid w:val="0088372F"/>
    <w:rsid w:val="00886635"/>
    <w:rsid w:val="0089601A"/>
    <w:rsid w:val="008B1041"/>
    <w:rsid w:val="008B2AE1"/>
    <w:rsid w:val="008B7AA5"/>
    <w:rsid w:val="008B7CE1"/>
    <w:rsid w:val="008B7E6C"/>
    <w:rsid w:val="008C0DBD"/>
    <w:rsid w:val="008C17AC"/>
    <w:rsid w:val="008C7545"/>
    <w:rsid w:val="008E5EC2"/>
    <w:rsid w:val="008F01B8"/>
    <w:rsid w:val="00901DC3"/>
    <w:rsid w:val="00901E0D"/>
    <w:rsid w:val="0090498D"/>
    <w:rsid w:val="00915D26"/>
    <w:rsid w:val="00915E78"/>
    <w:rsid w:val="009375BF"/>
    <w:rsid w:val="00957B15"/>
    <w:rsid w:val="00962D97"/>
    <w:rsid w:val="009706AC"/>
    <w:rsid w:val="00974972"/>
    <w:rsid w:val="009802D1"/>
    <w:rsid w:val="00981C83"/>
    <w:rsid w:val="009901AC"/>
    <w:rsid w:val="00991D7D"/>
    <w:rsid w:val="009A4694"/>
    <w:rsid w:val="009C6E40"/>
    <w:rsid w:val="009D1C06"/>
    <w:rsid w:val="009E429C"/>
    <w:rsid w:val="009E7A6B"/>
    <w:rsid w:val="009F16CE"/>
    <w:rsid w:val="009F5645"/>
    <w:rsid w:val="00A01FC5"/>
    <w:rsid w:val="00A030F0"/>
    <w:rsid w:val="00A03CFA"/>
    <w:rsid w:val="00A34429"/>
    <w:rsid w:val="00A418A8"/>
    <w:rsid w:val="00A4601A"/>
    <w:rsid w:val="00A462F3"/>
    <w:rsid w:val="00A5209D"/>
    <w:rsid w:val="00A5373C"/>
    <w:rsid w:val="00A55D52"/>
    <w:rsid w:val="00A6151B"/>
    <w:rsid w:val="00A62AEF"/>
    <w:rsid w:val="00A74C74"/>
    <w:rsid w:val="00A752DB"/>
    <w:rsid w:val="00A90C76"/>
    <w:rsid w:val="00A95A4D"/>
    <w:rsid w:val="00AA3000"/>
    <w:rsid w:val="00AA4A24"/>
    <w:rsid w:val="00AB3713"/>
    <w:rsid w:val="00AC2D6F"/>
    <w:rsid w:val="00AC5617"/>
    <w:rsid w:val="00AD73A4"/>
    <w:rsid w:val="00AE63C9"/>
    <w:rsid w:val="00AF3EB0"/>
    <w:rsid w:val="00AF61C3"/>
    <w:rsid w:val="00B027FB"/>
    <w:rsid w:val="00B03CD6"/>
    <w:rsid w:val="00B1280B"/>
    <w:rsid w:val="00B17D64"/>
    <w:rsid w:val="00B21C5B"/>
    <w:rsid w:val="00B52AFE"/>
    <w:rsid w:val="00B616B7"/>
    <w:rsid w:val="00B65483"/>
    <w:rsid w:val="00B670AD"/>
    <w:rsid w:val="00B70E23"/>
    <w:rsid w:val="00BB21A2"/>
    <w:rsid w:val="00BE75E9"/>
    <w:rsid w:val="00BF59B0"/>
    <w:rsid w:val="00BF78C6"/>
    <w:rsid w:val="00C02F89"/>
    <w:rsid w:val="00C2312D"/>
    <w:rsid w:val="00C33BA6"/>
    <w:rsid w:val="00C5150B"/>
    <w:rsid w:val="00C632FA"/>
    <w:rsid w:val="00C66F20"/>
    <w:rsid w:val="00C74634"/>
    <w:rsid w:val="00C803AA"/>
    <w:rsid w:val="00C84272"/>
    <w:rsid w:val="00C91901"/>
    <w:rsid w:val="00C9219D"/>
    <w:rsid w:val="00CA0EE3"/>
    <w:rsid w:val="00CA53E7"/>
    <w:rsid w:val="00CB32F6"/>
    <w:rsid w:val="00CC187D"/>
    <w:rsid w:val="00CC247B"/>
    <w:rsid w:val="00CD1C01"/>
    <w:rsid w:val="00CF4DCC"/>
    <w:rsid w:val="00CF5803"/>
    <w:rsid w:val="00CF670C"/>
    <w:rsid w:val="00D107D3"/>
    <w:rsid w:val="00D14547"/>
    <w:rsid w:val="00D27F76"/>
    <w:rsid w:val="00D36466"/>
    <w:rsid w:val="00D4598C"/>
    <w:rsid w:val="00D55518"/>
    <w:rsid w:val="00D712C6"/>
    <w:rsid w:val="00D757A0"/>
    <w:rsid w:val="00D85565"/>
    <w:rsid w:val="00D932A9"/>
    <w:rsid w:val="00DB378D"/>
    <w:rsid w:val="00DC7B25"/>
    <w:rsid w:val="00DF0FAA"/>
    <w:rsid w:val="00DF2164"/>
    <w:rsid w:val="00DF5972"/>
    <w:rsid w:val="00DF6A17"/>
    <w:rsid w:val="00E07583"/>
    <w:rsid w:val="00E13170"/>
    <w:rsid w:val="00E13BBC"/>
    <w:rsid w:val="00E1630E"/>
    <w:rsid w:val="00E23B7B"/>
    <w:rsid w:val="00E27EE0"/>
    <w:rsid w:val="00E3705A"/>
    <w:rsid w:val="00E37349"/>
    <w:rsid w:val="00E47B20"/>
    <w:rsid w:val="00E47FBD"/>
    <w:rsid w:val="00E517F3"/>
    <w:rsid w:val="00E56D54"/>
    <w:rsid w:val="00E65C0E"/>
    <w:rsid w:val="00E70020"/>
    <w:rsid w:val="00E734AB"/>
    <w:rsid w:val="00E76836"/>
    <w:rsid w:val="00E76C2A"/>
    <w:rsid w:val="00E93930"/>
    <w:rsid w:val="00EC6308"/>
    <w:rsid w:val="00EE0657"/>
    <w:rsid w:val="00EE44DC"/>
    <w:rsid w:val="00EF6855"/>
    <w:rsid w:val="00EF7AFA"/>
    <w:rsid w:val="00F0575E"/>
    <w:rsid w:val="00F31A1B"/>
    <w:rsid w:val="00F326FC"/>
    <w:rsid w:val="00F33C5C"/>
    <w:rsid w:val="00F373BE"/>
    <w:rsid w:val="00F53482"/>
    <w:rsid w:val="00F62AC6"/>
    <w:rsid w:val="00F646B0"/>
    <w:rsid w:val="00F706A7"/>
    <w:rsid w:val="00F734EE"/>
    <w:rsid w:val="00F84487"/>
    <w:rsid w:val="00F9454C"/>
    <w:rsid w:val="00F97678"/>
    <w:rsid w:val="00FA0D90"/>
    <w:rsid w:val="00FB073B"/>
    <w:rsid w:val="00FD4FC9"/>
    <w:rsid w:val="00FE0D72"/>
    <w:rsid w:val="00FE1351"/>
    <w:rsid w:val="00FF6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F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qFormat/>
    <w:rsid w:val="00C33BA6"/>
    <w:pPr>
      <w:keepNext/>
      <w:spacing w:after="0" w:line="240" w:lineRule="auto"/>
      <w:ind w:firstLine="720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6531FE"/>
    <w:pPr>
      <w:tabs>
        <w:tab w:val="left" w:pos="568"/>
        <w:tab w:val="left" w:pos="7088"/>
      </w:tabs>
      <w:autoSpaceDE w:val="0"/>
      <w:autoSpaceDN w:val="0"/>
      <w:adjustRightInd w:val="0"/>
      <w:spacing w:after="0" w:line="230" w:lineRule="atLeast"/>
      <w:ind w:firstLine="227"/>
      <w:jc w:val="both"/>
      <w:textAlignment w:val="center"/>
    </w:pPr>
    <w:rPr>
      <w:rFonts w:ascii="FranklinGothicBookC" w:hAnsi="FranklinGothicBookC" w:cs="FranklinGothicBookC"/>
      <w:color w:val="000000"/>
      <w:sz w:val="18"/>
      <w:szCs w:val="18"/>
    </w:rPr>
  </w:style>
  <w:style w:type="character" w:customStyle="1" w:styleId="bold">
    <w:name w:val="bold"/>
    <w:rsid w:val="006531FE"/>
    <w:rPr>
      <w:rFonts w:ascii="FuturisC" w:hAnsi="FuturisC" w:cs="FuturisC"/>
      <w:b/>
      <w:bCs/>
    </w:rPr>
  </w:style>
  <w:style w:type="character" w:customStyle="1" w:styleId="italic">
    <w:name w:val="italic"/>
    <w:rsid w:val="006531FE"/>
    <w:rPr>
      <w:i/>
      <w:iCs/>
      <w:color w:val="000000"/>
      <w:w w:val="100"/>
      <w:u w:val="none"/>
    </w:rPr>
  </w:style>
  <w:style w:type="character" w:customStyle="1" w:styleId="counts">
    <w:name w:val="counts"/>
    <w:rsid w:val="006531FE"/>
    <w:rPr>
      <w:rFonts w:ascii="FranklinGothicDemiC" w:hAnsi="FranklinGothicDemiC" w:cs="FranklinGothicDemiC"/>
    </w:rPr>
  </w:style>
  <w:style w:type="table" w:styleId="a3">
    <w:name w:val="Table Grid"/>
    <w:basedOn w:val="a1"/>
    <w:rsid w:val="003A47D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">
    <w:name w:val="Char Знак Знак1 Char Знак Знак Char Знак Знак Char Знак Знак Char Знак"/>
    <w:basedOn w:val="a"/>
    <w:rsid w:val="00901DC3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styleId="a4">
    <w:name w:val="Body Text"/>
    <w:aliases w:val="bt,Bodytext,AvtalBrödtext,ändrad,Краткий перечень"/>
    <w:basedOn w:val="a"/>
    <w:link w:val="a5"/>
    <w:rsid w:val="00901DC3"/>
    <w:pPr>
      <w:spacing w:after="120" w:line="240" w:lineRule="auto"/>
    </w:pPr>
    <w:rPr>
      <w:rFonts w:eastAsia="Calibri"/>
      <w:sz w:val="24"/>
      <w:szCs w:val="24"/>
    </w:rPr>
  </w:style>
  <w:style w:type="character" w:customStyle="1" w:styleId="a5">
    <w:name w:val="Основной текст Знак"/>
    <w:aliases w:val="bt Знак,Bodytext Знак,AvtalBrödtext Знак,ändrad Знак,Краткий перечень Знак"/>
    <w:link w:val="a4"/>
    <w:rsid w:val="00901DC3"/>
    <w:rPr>
      <w:sz w:val="24"/>
      <w:szCs w:val="24"/>
      <w:lang w:val="ru-RU" w:eastAsia="ru-RU" w:bidi="ar-SA"/>
    </w:rPr>
  </w:style>
  <w:style w:type="paragraph" w:customStyle="1" w:styleId="10">
    <w:name w:val="Обычный1"/>
    <w:rsid w:val="00C33BA6"/>
    <w:pPr>
      <w:widowControl w:val="0"/>
    </w:pPr>
    <w:rPr>
      <w:rFonts w:ascii="Times New Roman" w:eastAsia="Times New Roman" w:hAnsi="Times New Roman"/>
    </w:rPr>
  </w:style>
  <w:style w:type="paragraph" w:styleId="a6">
    <w:name w:val="Normal (Web)"/>
    <w:basedOn w:val="a"/>
    <w:rsid w:val="00BF78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C-paragrahinNotesChar1">
    <w:name w:val="ABC - paragrah in Notes Char1"/>
    <w:link w:val="ABC-paragrahinNotes"/>
    <w:rsid w:val="00BF78C6"/>
    <w:rPr>
      <w:rFonts w:ascii="Arial" w:eastAsia="Times New Roman" w:hAnsi="Arial"/>
      <w:lang w:val="en-GB" w:eastAsia="en-US" w:bidi="ar-SA"/>
    </w:rPr>
  </w:style>
  <w:style w:type="paragraph" w:customStyle="1" w:styleId="ABC-paragrahinNotes">
    <w:name w:val="ABC - paragrah in Notes"/>
    <w:link w:val="ABC-paragrahinNotesChar1"/>
    <w:rsid w:val="00BF78C6"/>
    <w:pPr>
      <w:spacing w:after="240"/>
      <w:jc w:val="both"/>
    </w:pPr>
    <w:rPr>
      <w:rFonts w:ascii="Arial" w:eastAsia="Times New Roman" w:hAnsi="Arial"/>
      <w:lang w:val="en-GB" w:eastAsia="en-US"/>
    </w:rPr>
  </w:style>
  <w:style w:type="paragraph" w:customStyle="1" w:styleId="em-">
    <w:name w:val="em-абзац"/>
    <w:basedOn w:val="a"/>
    <w:link w:val="em-0"/>
    <w:rsid w:val="00BF78C6"/>
    <w:pPr>
      <w:spacing w:after="0" w:line="240" w:lineRule="auto"/>
      <w:ind w:firstLine="567"/>
      <w:jc w:val="both"/>
    </w:pPr>
    <w:rPr>
      <w:rFonts w:eastAsia="Calibri"/>
    </w:rPr>
  </w:style>
  <w:style w:type="character" w:customStyle="1" w:styleId="em-0">
    <w:name w:val="em-абзац Знак"/>
    <w:link w:val="em-"/>
    <w:rsid w:val="00BF78C6"/>
    <w:rPr>
      <w:sz w:val="22"/>
      <w:szCs w:val="22"/>
    </w:rPr>
  </w:style>
  <w:style w:type="paragraph" w:styleId="a7">
    <w:name w:val="footer"/>
    <w:basedOn w:val="a"/>
    <w:rsid w:val="00AC561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C5617"/>
  </w:style>
  <w:style w:type="character" w:styleId="a9">
    <w:name w:val="annotation reference"/>
    <w:semiHidden/>
    <w:rsid w:val="00137C37"/>
    <w:rPr>
      <w:sz w:val="16"/>
      <w:szCs w:val="16"/>
    </w:rPr>
  </w:style>
  <w:style w:type="paragraph" w:styleId="aa">
    <w:name w:val="annotation text"/>
    <w:basedOn w:val="a"/>
    <w:semiHidden/>
    <w:rsid w:val="00137C37"/>
    <w:rPr>
      <w:sz w:val="20"/>
      <w:szCs w:val="20"/>
    </w:rPr>
  </w:style>
  <w:style w:type="paragraph" w:styleId="ab">
    <w:name w:val="annotation subject"/>
    <w:basedOn w:val="aa"/>
    <w:next w:val="aa"/>
    <w:semiHidden/>
    <w:rsid w:val="00137C37"/>
    <w:rPr>
      <w:b/>
      <w:bCs/>
    </w:rPr>
  </w:style>
  <w:style w:type="paragraph" w:styleId="ac">
    <w:name w:val="Balloon Text"/>
    <w:basedOn w:val="a"/>
    <w:semiHidden/>
    <w:rsid w:val="00137C37"/>
    <w:rPr>
      <w:rFonts w:ascii="Tahoma" w:hAnsi="Tahoma"/>
      <w:sz w:val="16"/>
      <w:szCs w:val="16"/>
    </w:rPr>
  </w:style>
  <w:style w:type="paragraph" w:customStyle="1" w:styleId="xl26">
    <w:name w:val="xl26"/>
    <w:basedOn w:val="a"/>
    <w:rsid w:val="00CD1C01"/>
    <w:pP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11">
    <w:name w:val="Без интервала1"/>
    <w:basedOn w:val="a"/>
    <w:rsid w:val="005F6136"/>
    <w:pPr>
      <w:spacing w:after="0" w:line="240" w:lineRule="auto"/>
    </w:pPr>
    <w:rPr>
      <w:rFonts w:ascii="Cambria" w:hAnsi="Cambri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D082A-3D84-43B4-A0C4-E3B858955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12</Pages>
  <Words>3021</Words>
  <Characters>17221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20202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Mustafina</dc:creator>
  <cp:lastModifiedBy>Mustafina</cp:lastModifiedBy>
  <cp:revision>48</cp:revision>
  <cp:lastPrinted>2015-11-16T07:03:00Z</cp:lastPrinted>
  <dcterms:created xsi:type="dcterms:W3CDTF">2015-11-09T14:24:00Z</dcterms:created>
  <dcterms:modified xsi:type="dcterms:W3CDTF">2015-11-16T07:03:00Z</dcterms:modified>
</cp:coreProperties>
</file>